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0CAE" w14:textId="0CB29062" w:rsidR="0004513C" w:rsidRPr="00E54523" w:rsidRDefault="00A4139E" w:rsidP="000C3128">
      <w:pPr>
        <w:spacing w:after="0"/>
        <w:rPr>
          <w:rFonts w:cstheme="minorHAnsi"/>
          <w:b/>
        </w:rPr>
      </w:pPr>
      <w:r w:rsidRPr="00E54523">
        <w:rPr>
          <w:rFonts w:cstheme="minorHAnsi"/>
          <w:b/>
        </w:rPr>
        <w:t>Obrazloženje pokazatelja financijs</w:t>
      </w:r>
      <w:r w:rsidR="00421469" w:rsidRPr="00E54523">
        <w:rPr>
          <w:rFonts w:cstheme="minorHAnsi"/>
          <w:b/>
        </w:rPr>
        <w:t>ko</w:t>
      </w:r>
      <w:r w:rsidR="005A1E96" w:rsidRPr="00E54523">
        <w:rPr>
          <w:rFonts w:cstheme="minorHAnsi"/>
          <w:b/>
        </w:rPr>
        <w:t xml:space="preserve">g poslovanja za </w:t>
      </w:r>
      <w:r w:rsidR="00FC0891">
        <w:rPr>
          <w:rFonts w:cstheme="minorHAnsi"/>
          <w:b/>
        </w:rPr>
        <w:t>veljaču</w:t>
      </w:r>
      <w:r w:rsidR="008157AE">
        <w:rPr>
          <w:rFonts w:cstheme="minorHAnsi"/>
          <w:b/>
        </w:rPr>
        <w:t xml:space="preserve"> </w:t>
      </w:r>
      <w:r w:rsidR="006D054F" w:rsidRPr="00E54523">
        <w:rPr>
          <w:rFonts w:cstheme="minorHAnsi"/>
          <w:b/>
        </w:rPr>
        <w:t>20</w:t>
      </w:r>
      <w:r w:rsidR="006D07B4" w:rsidRPr="00E54523">
        <w:rPr>
          <w:rFonts w:cstheme="minorHAnsi"/>
          <w:b/>
        </w:rPr>
        <w:t>2</w:t>
      </w:r>
      <w:r w:rsidR="007D71AB">
        <w:rPr>
          <w:rFonts w:cstheme="minorHAnsi"/>
          <w:b/>
        </w:rPr>
        <w:t>6</w:t>
      </w:r>
      <w:r w:rsidRPr="00E54523">
        <w:rPr>
          <w:rFonts w:cstheme="minorHAnsi"/>
          <w:b/>
        </w:rPr>
        <w:t>.</w:t>
      </w:r>
      <w:r w:rsidR="00E34601">
        <w:rPr>
          <w:rFonts w:cstheme="minorHAnsi"/>
          <w:b/>
        </w:rPr>
        <w:t xml:space="preserve"> </w:t>
      </w:r>
      <w:r w:rsidR="0004513C" w:rsidRPr="00E54523">
        <w:rPr>
          <w:rFonts w:cstheme="minorHAnsi"/>
          <w:b/>
        </w:rPr>
        <w:t>g</w:t>
      </w:r>
      <w:r w:rsidRPr="00E54523">
        <w:rPr>
          <w:rFonts w:cstheme="minorHAnsi"/>
          <w:b/>
        </w:rPr>
        <w:t>odine</w:t>
      </w:r>
    </w:p>
    <w:p w14:paraId="652643E1" w14:textId="77777777" w:rsidR="00044432" w:rsidRPr="00E54523" w:rsidRDefault="00044432" w:rsidP="000C3128">
      <w:pPr>
        <w:spacing w:after="0"/>
        <w:rPr>
          <w:rFonts w:cstheme="minorHAnsi"/>
          <w:b/>
        </w:rPr>
      </w:pPr>
    </w:p>
    <w:p w14:paraId="0806F252" w14:textId="77777777" w:rsidR="000C3128" w:rsidRPr="00E54523" w:rsidRDefault="00A4139E" w:rsidP="000C3128">
      <w:pPr>
        <w:spacing w:after="0"/>
        <w:rPr>
          <w:rFonts w:cstheme="minorHAnsi"/>
          <w:b/>
        </w:rPr>
      </w:pPr>
      <w:r w:rsidRPr="00E54523">
        <w:rPr>
          <w:rFonts w:cstheme="minorHAnsi"/>
          <w:b/>
        </w:rPr>
        <w:t>Prihodi</w:t>
      </w:r>
    </w:p>
    <w:p w14:paraId="0D8AF6A1" w14:textId="77777777" w:rsidR="000C3128" w:rsidRPr="00E54523" w:rsidRDefault="00A4139E" w:rsidP="006D04FB">
      <w:pPr>
        <w:spacing w:after="0"/>
        <w:jc w:val="both"/>
        <w:rPr>
          <w:rFonts w:cstheme="minorHAnsi"/>
        </w:rPr>
      </w:pPr>
      <w:r w:rsidRPr="00E54523">
        <w:rPr>
          <w:rFonts w:cstheme="minorHAnsi"/>
        </w:rPr>
        <w:t>U</w:t>
      </w:r>
      <w:r w:rsidR="00FF5FAE" w:rsidRPr="00E54523">
        <w:rPr>
          <w:rFonts w:cstheme="minorHAnsi"/>
        </w:rPr>
        <w:t>ku</w:t>
      </w:r>
      <w:r w:rsidR="002219B1" w:rsidRPr="00E54523">
        <w:rPr>
          <w:rFonts w:cstheme="minorHAnsi"/>
        </w:rPr>
        <w:t xml:space="preserve">pni prihodi </w:t>
      </w:r>
      <w:r w:rsidR="00517FCF" w:rsidRPr="00E54523">
        <w:rPr>
          <w:rFonts w:cstheme="minorHAnsi"/>
        </w:rPr>
        <w:t>u</w:t>
      </w:r>
      <w:r w:rsidR="00FC0891">
        <w:rPr>
          <w:rFonts w:cstheme="minorHAnsi"/>
        </w:rPr>
        <w:t xml:space="preserve"> veljači</w:t>
      </w:r>
      <w:r w:rsidR="0038173E">
        <w:rPr>
          <w:rFonts w:cstheme="minorHAnsi"/>
        </w:rPr>
        <w:t xml:space="preserve"> </w:t>
      </w:r>
      <w:r w:rsidR="00CD02B0" w:rsidRPr="00E54523">
        <w:rPr>
          <w:rFonts w:cstheme="minorHAnsi"/>
        </w:rPr>
        <w:t>i</w:t>
      </w:r>
      <w:r w:rsidR="00C96B6B" w:rsidRPr="00E54523">
        <w:rPr>
          <w:rFonts w:cstheme="minorHAnsi"/>
        </w:rPr>
        <w:t>znose</w:t>
      </w:r>
      <w:r w:rsidR="0038173E">
        <w:rPr>
          <w:rFonts w:cstheme="minorHAnsi"/>
        </w:rPr>
        <w:t xml:space="preserve"> </w:t>
      </w:r>
      <w:r w:rsidR="00FC0891" w:rsidRPr="00FC0891">
        <w:rPr>
          <w:rFonts w:cstheme="minorHAnsi"/>
          <w:b/>
        </w:rPr>
        <w:t>862.141</w:t>
      </w:r>
      <w:r w:rsidR="00FC0891">
        <w:rPr>
          <w:rFonts w:cstheme="minorHAnsi"/>
        </w:rPr>
        <w:t xml:space="preserve"> </w:t>
      </w:r>
      <w:r w:rsidR="0080520D">
        <w:rPr>
          <w:rFonts w:cstheme="minorHAnsi"/>
        </w:rPr>
        <w:t>EUR</w:t>
      </w:r>
      <w:r w:rsidR="00836745" w:rsidRPr="00E54523">
        <w:rPr>
          <w:rFonts w:cstheme="minorHAnsi"/>
        </w:rPr>
        <w:t>,</w:t>
      </w:r>
      <w:r w:rsidRPr="00E54523">
        <w:rPr>
          <w:rFonts w:cstheme="minorHAnsi"/>
        </w:rPr>
        <w:t xml:space="preserve"> a sastoje se od sljedećih prihoda:</w:t>
      </w:r>
    </w:p>
    <w:p w14:paraId="272432DD" w14:textId="1FC4017D" w:rsidR="00C45CED" w:rsidRDefault="0010722C" w:rsidP="00DC7CE7">
      <w:pPr>
        <w:pStyle w:val="Odlomakpopisa"/>
        <w:numPr>
          <w:ilvl w:val="0"/>
          <w:numId w:val="3"/>
        </w:numPr>
        <w:spacing w:after="0"/>
        <w:jc w:val="both"/>
        <w:rPr>
          <w:rFonts w:cstheme="minorHAnsi"/>
        </w:rPr>
      </w:pPr>
      <w:r w:rsidRPr="00E54523">
        <w:rPr>
          <w:rFonts w:cstheme="minorHAnsi"/>
          <w:b/>
        </w:rPr>
        <w:t>Prihoda</w:t>
      </w:r>
      <w:r w:rsidR="00A4139E" w:rsidRPr="00E54523">
        <w:rPr>
          <w:rFonts w:cstheme="minorHAnsi"/>
          <w:b/>
        </w:rPr>
        <w:t xml:space="preserve"> od HZZO</w:t>
      </w:r>
      <w:r w:rsidR="00EC1467">
        <w:rPr>
          <w:rFonts w:cstheme="minorHAnsi"/>
        </w:rPr>
        <w:t>-</w:t>
      </w:r>
      <w:r w:rsidR="00421469" w:rsidRPr="00E54523">
        <w:rPr>
          <w:rFonts w:cstheme="minorHAnsi"/>
        </w:rPr>
        <w:t xml:space="preserve">a u </w:t>
      </w:r>
      <w:r w:rsidR="00A4139E" w:rsidRPr="00E54523">
        <w:rPr>
          <w:rFonts w:cstheme="minorHAnsi"/>
        </w:rPr>
        <w:t>iznos</w:t>
      </w:r>
      <w:r w:rsidR="00421469" w:rsidRPr="00E54523">
        <w:rPr>
          <w:rFonts w:cstheme="minorHAnsi"/>
        </w:rPr>
        <w:t xml:space="preserve">u </w:t>
      </w:r>
      <w:r w:rsidR="00A4139E" w:rsidRPr="00E54523">
        <w:rPr>
          <w:rFonts w:cstheme="minorHAnsi"/>
        </w:rPr>
        <w:t xml:space="preserve">od </w:t>
      </w:r>
      <w:r w:rsidR="000E2A0C">
        <w:rPr>
          <w:rFonts w:cstheme="minorHAnsi"/>
          <w:b/>
        </w:rPr>
        <w:t>7</w:t>
      </w:r>
      <w:r w:rsidR="00FC0891">
        <w:rPr>
          <w:rFonts w:cstheme="minorHAnsi"/>
          <w:b/>
        </w:rPr>
        <w:t>81.8</w:t>
      </w:r>
      <w:r w:rsidR="003A3BCA">
        <w:rPr>
          <w:rFonts w:cstheme="minorHAnsi"/>
          <w:b/>
        </w:rPr>
        <w:t>20</w:t>
      </w:r>
      <w:r w:rsidR="00047E86">
        <w:rPr>
          <w:rFonts w:cstheme="minorHAnsi"/>
          <w:b/>
        </w:rPr>
        <w:t xml:space="preserve"> </w:t>
      </w:r>
      <w:r w:rsidR="00133D56">
        <w:rPr>
          <w:rFonts w:cstheme="minorHAnsi"/>
        </w:rPr>
        <w:t>EUR</w:t>
      </w:r>
      <w:r w:rsidR="00836745" w:rsidRPr="00E54523">
        <w:rPr>
          <w:rFonts w:cstheme="minorHAnsi"/>
        </w:rPr>
        <w:t xml:space="preserve"> -</w:t>
      </w:r>
      <w:r w:rsidR="00A4139E" w:rsidRPr="00E54523">
        <w:rPr>
          <w:rFonts w:cstheme="minorHAnsi"/>
        </w:rPr>
        <w:t xml:space="preserve"> odnose se na prihode ostvaren</w:t>
      </w:r>
      <w:r w:rsidR="00CE6607">
        <w:rPr>
          <w:rFonts w:cstheme="minorHAnsi"/>
        </w:rPr>
        <w:t>e na temelju ugovora s HZZO-om (</w:t>
      </w:r>
      <w:r w:rsidR="00FF5FAE" w:rsidRPr="00E54523">
        <w:rPr>
          <w:rFonts w:cstheme="minorHAnsi"/>
        </w:rPr>
        <w:t>glavarin</w:t>
      </w:r>
      <w:r w:rsidR="00133D56">
        <w:rPr>
          <w:rFonts w:cstheme="minorHAnsi"/>
        </w:rPr>
        <w:t xml:space="preserve">a </w:t>
      </w:r>
      <w:r w:rsidR="00047E86">
        <w:rPr>
          <w:rFonts w:cstheme="minorHAnsi"/>
        </w:rPr>
        <w:t xml:space="preserve">- </w:t>
      </w:r>
      <w:r w:rsidR="00D15F8B">
        <w:rPr>
          <w:rFonts w:cstheme="minorHAnsi"/>
          <w:b/>
        </w:rPr>
        <w:t>7</w:t>
      </w:r>
      <w:r w:rsidR="00FC0891">
        <w:rPr>
          <w:rFonts w:cstheme="minorHAnsi"/>
          <w:b/>
        </w:rPr>
        <w:t>38.785</w:t>
      </w:r>
      <w:r w:rsidR="00047E86">
        <w:rPr>
          <w:rFonts w:cstheme="minorHAnsi"/>
          <w:b/>
        </w:rPr>
        <w:t xml:space="preserve"> </w:t>
      </w:r>
      <w:r w:rsidR="00133D56">
        <w:rPr>
          <w:rFonts w:cstheme="minorHAnsi"/>
        </w:rPr>
        <w:t>EUR,</w:t>
      </w:r>
      <w:r w:rsidR="00047E86">
        <w:rPr>
          <w:rFonts w:cstheme="minorHAnsi"/>
        </w:rPr>
        <w:t xml:space="preserve"> </w:t>
      </w:r>
      <w:r w:rsidR="00343BFC" w:rsidRPr="00E54523">
        <w:rPr>
          <w:rFonts w:cstheme="minorHAnsi"/>
        </w:rPr>
        <w:t>prihod</w:t>
      </w:r>
      <w:r w:rsidR="00047E86">
        <w:rPr>
          <w:rFonts w:cstheme="minorHAnsi"/>
        </w:rPr>
        <w:t>e</w:t>
      </w:r>
      <w:r w:rsidR="00AA0DE3" w:rsidRPr="00E54523">
        <w:rPr>
          <w:rFonts w:cstheme="minorHAnsi"/>
        </w:rPr>
        <w:t xml:space="preserve"> po ispostavljenim računima </w:t>
      </w:r>
      <w:r w:rsidR="00943E0B" w:rsidRPr="00E54523">
        <w:rPr>
          <w:rFonts w:cstheme="minorHAnsi"/>
        </w:rPr>
        <w:t xml:space="preserve">za prijeđene kilometre </w:t>
      </w:r>
      <w:r w:rsidR="00133D56">
        <w:rPr>
          <w:rFonts w:cstheme="minorHAnsi"/>
        </w:rPr>
        <w:t xml:space="preserve">0,23 EUR </w:t>
      </w:r>
      <w:r w:rsidR="00133D56" w:rsidRPr="00133D56">
        <w:rPr>
          <w:rFonts w:cstheme="minorHAnsi"/>
        </w:rPr>
        <w:t>(1,75</w:t>
      </w:r>
      <w:r w:rsidR="00943E0B" w:rsidRPr="00133D56">
        <w:rPr>
          <w:rFonts w:cstheme="minorHAnsi"/>
        </w:rPr>
        <w:t xml:space="preserve"> kn/km</w:t>
      </w:r>
      <w:r w:rsidR="00133D56" w:rsidRPr="00133D56">
        <w:rPr>
          <w:rFonts w:cstheme="minorHAnsi"/>
        </w:rPr>
        <w:t>)</w:t>
      </w:r>
      <w:r w:rsidR="00915B3D" w:rsidRPr="00133D56">
        <w:rPr>
          <w:rFonts w:cstheme="minorHAnsi"/>
        </w:rPr>
        <w:t>,</w:t>
      </w:r>
      <w:r w:rsidR="00943E0B" w:rsidRPr="00E54523">
        <w:rPr>
          <w:rFonts w:cstheme="minorHAnsi"/>
        </w:rPr>
        <w:t xml:space="preserve"> provođenje zdravstvene zaštite kroz </w:t>
      </w:r>
      <w:r w:rsidR="00421469" w:rsidRPr="00E54523">
        <w:rPr>
          <w:rFonts w:cstheme="minorHAnsi"/>
        </w:rPr>
        <w:t>lijekove</w:t>
      </w:r>
      <w:r w:rsidR="0038173E">
        <w:rPr>
          <w:rFonts w:cstheme="minorHAnsi"/>
        </w:rPr>
        <w:t xml:space="preserve"> </w:t>
      </w:r>
      <w:r w:rsidR="00943E0B" w:rsidRPr="00E54523">
        <w:rPr>
          <w:rFonts w:cstheme="minorHAnsi"/>
        </w:rPr>
        <w:t>i potrošni materijal</w:t>
      </w:r>
      <w:r w:rsidR="00E466A9">
        <w:rPr>
          <w:rFonts w:cstheme="minorHAnsi"/>
        </w:rPr>
        <w:t>,</w:t>
      </w:r>
      <w:r w:rsidR="00047E86">
        <w:rPr>
          <w:rFonts w:cstheme="minorHAnsi"/>
        </w:rPr>
        <w:t xml:space="preserve"> </w:t>
      </w:r>
      <w:r w:rsidR="00915B3D" w:rsidRPr="00AE1E92">
        <w:rPr>
          <w:rFonts w:cstheme="minorHAnsi"/>
        </w:rPr>
        <w:t>prihod</w:t>
      </w:r>
      <w:r w:rsidR="00047E86">
        <w:rPr>
          <w:rFonts w:cstheme="minorHAnsi"/>
        </w:rPr>
        <w:t>e</w:t>
      </w:r>
      <w:r w:rsidR="00915B3D" w:rsidRPr="00AE1E92">
        <w:rPr>
          <w:rFonts w:cstheme="minorHAnsi"/>
        </w:rPr>
        <w:t xml:space="preserve"> od ino-osiguranika</w:t>
      </w:r>
      <w:r w:rsidR="00047E86">
        <w:rPr>
          <w:rFonts w:cstheme="minorHAnsi"/>
        </w:rPr>
        <w:t xml:space="preserve"> - </w:t>
      </w:r>
      <w:r w:rsidR="00FC0891">
        <w:rPr>
          <w:rFonts w:cstheme="minorHAnsi"/>
          <w:b/>
        </w:rPr>
        <w:t>43.03</w:t>
      </w:r>
      <w:r w:rsidR="003A3BCA">
        <w:rPr>
          <w:rFonts w:cstheme="minorHAnsi"/>
          <w:b/>
        </w:rPr>
        <w:t>5</w:t>
      </w:r>
      <w:r w:rsidR="00047E86">
        <w:rPr>
          <w:rFonts w:cstheme="minorHAnsi"/>
          <w:b/>
        </w:rPr>
        <w:t xml:space="preserve"> </w:t>
      </w:r>
      <w:r w:rsidR="00C01703" w:rsidRPr="00047E86">
        <w:rPr>
          <w:rFonts w:cstheme="minorHAnsi"/>
          <w:bCs/>
        </w:rPr>
        <w:t>E</w:t>
      </w:r>
      <w:r w:rsidR="00761019" w:rsidRPr="00047E86">
        <w:rPr>
          <w:rFonts w:cstheme="minorHAnsi"/>
          <w:bCs/>
        </w:rPr>
        <w:t>U</w:t>
      </w:r>
      <w:r w:rsidR="00761019" w:rsidRPr="00561E21">
        <w:rPr>
          <w:rFonts w:cstheme="minorHAnsi"/>
        </w:rPr>
        <w:t>R</w:t>
      </w:r>
      <w:r w:rsidR="00C5247C">
        <w:rPr>
          <w:rFonts w:cstheme="minorHAnsi"/>
        </w:rPr>
        <w:t>)</w:t>
      </w:r>
      <w:r w:rsidR="00EC0DE7" w:rsidRPr="00561E21">
        <w:rPr>
          <w:rFonts w:cstheme="minorHAnsi"/>
        </w:rPr>
        <w:t>;</w:t>
      </w:r>
    </w:p>
    <w:p w14:paraId="32C020DA" w14:textId="4345EB78" w:rsidR="002A3433" w:rsidRDefault="00703627" w:rsidP="005236B8">
      <w:pPr>
        <w:pStyle w:val="Odlomakpopisa"/>
        <w:numPr>
          <w:ilvl w:val="0"/>
          <w:numId w:val="3"/>
        </w:numPr>
        <w:spacing w:after="0"/>
        <w:jc w:val="both"/>
        <w:rPr>
          <w:rFonts w:cstheme="minorHAnsi"/>
        </w:rPr>
      </w:pPr>
      <w:r w:rsidRPr="00E6080F">
        <w:rPr>
          <w:rFonts w:cstheme="minorHAnsi"/>
          <w:b/>
        </w:rPr>
        <w:t xml:space="preserve">Prihoda od proračuna </w:t>
      </w:r>
      <w:r w:rsidR="00F54A1C">
        <w:rPr>
          <w:rFonts w:cstheme="minorHAnsi"/>
        </w:rPr>
        <w:t xml:space="preserve">u iznosu </w:t>
      </w:r>
      <w:r w:rsidR="00FB5F3D">
        <w:rPr>
          <w:rFonts w:cstheme="minorHAnsi"/>
          <w:b/>
        </w:rPr>
        <w:t>1</w:t>
      </w:r>
      <w:r w:rsidR="00DE0F0A">
        <w:rPr>
          <w:rFonts w:cstheme="minorHAnsi"/>
          <w:b/>
        </w:rPr>
        <w:t>.550</w:t>
      </w:r>
      <w:r w:rsidRPr="00E6080F">
        <w:rPr>
          <w:rFonts w:cstheme="minorHAnsi"/>
        </w:rPr>
        <w:t xml:space="preserve"> EUR – odnose se na </w:t>
      </w:r>
      <w:r>
        <w:rPr>
          <w:rFonts w:cstheme="minorHAnsi"/>
        </w:rPr>
        <w:t xml:space="preserve">prihode od Grada Novalje za </w:t>
      </w:r>
      <w:r w:rsidR="005236B8">
        <w:rPr>
          <w:rFonts w:cstheme="minorHAnsi"/>
        </w:rPr>
        <w:t xml:space="preserve">smještaj </w:t>
      </w:r>
      <w:r>
        <w:rPr>
          <w:rFonts w:cstheme="minorHAnsi"/>
        </w:rPr>
        <w:t xml:space="preserve">zaposlenika za </w:t>
      </w:r>
      <w:r w:rsidR="00FC0891">
        <w:rPr>
          <w:rFonts w:cstheme="minorHAnsi"/>
        </w:rPr>
        <w:t>2</w:t>
      </w:r>
      <w:r w:rsidR="005236B8">
        <w:rPr>
          <w:rFonts w:cstheme="minorHAnsi"/>
        </w:rPr>
        <w:t>/202</w:t>
      </w:r>
      <w:r w:rsidR="00E748DF">
        <w:rPr>
          <w:rFonts w:cstheme="minorHAnsi"/>
        </w:rPr>
        <w:t>6</w:t>
      </w:r>
      <w:r>
        <w:rPr>
          <w:rFonts w:cstheme="minorHAnsi"/>
        </w:rPr>
        <w:t>;</w:t>
      </w:r>
    </w:p>
    <w:p w14:paraId="0FB91980" w14:textId="6287D307" w:rsidR="00FC0891" w:rsidRPr="005236B8" w:rsidRDefault="00FC0891" w:rsidP="005236B8">
      <w:pPr>
        <w:pStyle w:val="Odlomakpopisa"/>
        <w:numPr>
          <w:ilvl w:val="0"/>
          <w:numId w:val="3"/>
        </w:numPr>
        <w:spacing w:after="0"/>
        <w:jc w:val="both"/>
        <w:rPr>
          <w:rFonts w:cstheme="minorHAnsi"/>
        </w:rPr>
      </w:pPr>
      <w:r>
        <w:rPr>
          <w:rFonts w:cstheme="minorHAnsi"/>
          <w:b/>
        </w:rPr>
        <w:t xml:space="preserve">Tekućih pomoći temeljem prijenosa EU sredstava </w:t>
      </w:r>
      <w:r>
        <w:rPr>
          <w:rFonts w:cstheme="minorHAnsi"/>
        </w:rPr>
        <w:t xml:space="preserve">u iznosu </w:t>
      </w:r>
      <w:r w:rsidRPr="00FC0891">
        <w:rPr>
          <w:rFonts w:cstheme="minorHAnsi"/>
          <w:b/>
        </w:rPr>
        <w:t>66.021</w:t>
      </w:r>
      <w:r>
        <w:rPr>
          <w:rFonts w:cstheme="minorHAnsi"/>
        </w:rPr>
        <w:t xml:space="preserve"> EUR</w:t>
      </w:r>
      <w:r w:rsidR="006749F3">
        <w:rPr>
          <w:rFonts w:cstheme="minorHAnsi"/>
        </w:rPr>
        <w:t xml:space="preserve"> - </w:t>
      </w:r>
      <w:r>
        <w:rPr>
          <w:rFonts w:cstheme="minorHAnsi"/>
        </w:rPr>
        <w:t xml:space="preserve"> odnose se na</w:t>
      </w:r>
      <w:r w:rsidR="006749F3">
        <w:rPr>
          <w:rFonts w:cstheme="minorHAnsi"/>
        </w:rPr>
        <w:t xml:space="preserve"> </w:t>
      </w:r>
      <w:r>
        <w:rPr>
          <w:rFonts w:cstheme="minorHAnsi"/>
        </w:rPr>
        <w:t xml:space="preserve">Ugovor o dodjeli bespovratnih sredstava „Specijalističko usavršavanje medicinskih sestra i tehničara u djelatnosti hitne medicine Zavoda za hitnu medicinu </w:t>
      </w:r>
      <w:r w:rsidR="003A3BCA">
        <w:rPr>
          <w:rFonts w:cstheme="minorHAnsi"/>
        </w:rPr>
        <w:t>Ličko-senjske županije</w:t>
      </w:r>
      <w:r w:rsidR="006749F3">
        <w:rPr>
          <w:rFonts w:cstheme="minorHAnsi"/>
        </w:rPr>
        <w:t xml:space="preserve"> </w:t>
      </w:r>
      <w:r w:rsidR="003A3BCA">
        <w:rPr>
          <w:rFonts w:cstheme="minorHAnsi"/>
        </w:rPr>
        <w:t>-</w:t>
      </w:r>
      <w:r w:rsidR="006749F3">
        <w:rPr>
          <w:rFonts w:cstheme="minorHAnsi"/>
        </w:rPr>
        <w:t xml:space="preserve"> </w:t>
      </w:r>
      <w:r w:rsidR="003A3BCA">
        <w:rPr>
          <w:rFonts w:cstheme="minorHAnsi"/>
        </w:rPr>
        <w:t>faza 2“</w:t>
      </w:r>
      <w:r w:rsidR="006749F3">
        <w:rPr>
          <w:rFonts w:cstheme="minorHAnsi"/>
        </w:rPr>
        <w:t>,</w:t>
      </w:r>
      <w:r w:rsidR="003A3BCA">
        <w:rPr>
          <w:rFonts w:cstheme="minorHAnsi"/>
        </w:rPr>
        <w:t xml:space="preserve"> u okviru komponente „Jačanje  otpornosti zdravstvenog sustava“ Nacionalnog plana oporavka i otpornosti 2021-2026.</w:t>
      </w:r>
      <w:r w:rsidR="006749F3">
        <w:rPr>
          <w:rFonts w:cstheme="minorHAnsi"/>
        </w:rPr>
        <w:t xml:space="preserve"> godine. Uplate se odnose na refundaciju troškova za dvije radnice Zavoda koje su u 2. fazi provođenja projekta bile na specijalističkom usavršavanju, a </w:t>
      </w:r>
      <w:r w:rsidR="006749F3">
        <w:rPr>
          <w:rFonts w:cstheme="minorHAnsi"/>
        </w:rPr>
        <w:t>po ispostavljenom ZNS 1 i ZNS 2</w:t>
      </w:r>
      <w:r w:rsidR="006749F3">
        <w:rPr>
          <w:rFonts w:cstheme="minorHAnsi"/>
        </w:rPr>
        <w:t>.</w:t>
      </w:r>
    </w:p>
    <w:p w14:paraId="4B13EFDB" w14:textId="50A11F65" w:rsidR="00DE0F0A" w:rsidRPr="000E2A0C" w:rsidRDefault="003A3025" w:rsidP="000E2A0C">
      <w:pPr>
        <w:pStyle w:val="Odlomakpopisa"/>
        <w:numPr>
          <w:ilvl w:val="0"/>
          <w:numId w:val="3"/>
        </w:numPr>
        <w:spacing w:after="0"/>
        <w:jc w:val="both"/>
        <w:rPr>
          <w:rFonts w:cstheme="minorHAnsi"/>
        </w:rPr>
      </w:pPr>
      <w:r w:rsidRPr="00E54523">
        <w:rPr>
          <w:rFonts w:cstheme="minorHAnsi"/>
          <w:b/>
        </w:rPr>
        <w:t>Ostali</w:t>
      </w:r>
      <w:r w:rsidR="0010722C" w:rsidRPr="00E54523">
        <w:rPr>
          <w:rFonts w:cstheme="minorHAnsi"/>
          <w:b/>
        </w:rPr>
        <w:t>h</w:t>
      </w:r>
      <w:r w:rsidRPr="00E54523">
        <w:rPr>
          <w:rFonts w:cstheme="minorHAnsi"/>
          <w:b/>
        </w:rPr>
        <w:t xml:space="preserve"> izvanredni</w:t>
      </w:r>
      <w:r w:rsidR="0010722C" w:rsidRPr="00E54523">
        <w:rPr>
          <w:rFonts w:cstheme="minorHAnsi"/>
          <w:b/>
        </w:rPr>
        <w:t>h</w:t>
      </w:r>
      <w:r w:rsidRPr="00E54523">
        <w:rPr>
          <w:rFonts w:cstheme="minorHAnsi"/>
          <w:b/>
        </w:rPr>
        <w:t xml:space="preserve"> prihod</w:t>
      </w:r>
      <w:r w:rsidR="0010722C" w:rsidRPr="00E54523">
        <w:rPr>
          <w:rFonts w:cstheme="minorHAnsi"/>
          <w:b/>
        </w:rPr>
        <w:t>a</w:t>
      </w:r>
      <w:r w:rsidR="0038173E">
        <w:rPr>
          <w:rFonts w:cstheme="minorHAnsi"/>
          <w:b/>
        </w:rPr>
        <w:t xml:space="preserve"> </w:t>
      </w:r>
      <w:r w:rsidR="00421469" w:rsidRPr="00E54523">
        <w:rPr>
          <w:rFonts w:cstheme="minorHAnsi"/>
        </w:rPr>
        <w:t xml:space="preserve">u </w:t>
      </w:r>
      <w:r w:rsidRPr="00E54523">
        <w:rPr>
          <w:rFonts w:cstheme="minorHAnsi"/>
        </w:rPr>
        <w:t>iznos</w:t>
      </w:r>
      <w:r w:rsidR="00421469" w:rsidRPr="00E54523">
        <w:rPr>
          <w:rFonts w:cstheme="minorHAnsi"/>
        </w:rPr>
        <w:t xml:space="preserve">u </w:t>
      </w:r>
      <w:r w:rsidRPr="00E54523">
        <w:rPr>
          <w:rFonts w:cstheme="minorHAnsi"/>
        </w:rPr>
        <w:t>od</w:t>
      </w:r>
      <w:r w:rsidR="0038173E">
        <w:rPr>
          <w:rFonts w:cstheme="minorHAnsi"/>
          <w:b/>
        </w:rPr>
        <w:t xml:space="preserve"> </w:t>
      </w:r>
      <w:r w:rsidR="003A3BCA">
        <w:rPr>
          <w:rFonts w:cstheme="minorHAnsi"/>
          <w:b/>
        </w:rPr>
        <w:t>12.750</w:t>
      </w:r>
      <w:r w:rsidR="00963AC2">
        <w:rPr>
          <w:rFonts w:cstheme="minorHAnsi"/>
          <w:b/>
        </w:rPr>
        <w:t xml:space="preserve"> </w:t>
      </w:r>
      <w:r w:rsidR="00133D56">
        <w:rPr>
          <w:rFonts w:cstheme="minorHAnsi"/>
        </w:rPr>
        <w:t>EUR</w:t>
      </w:r>
      <w:r w:rsidR="006749F3">
        <w:rPr>
          <w:rFonts w:cstheme="minorHAnsi"/>
        </w:rPr>
        <w:t xml:space="preserve"> - </w:t>
      </w:r>
      <w:r w:rsidRPr="00E54523">
        <w:rPr>
          <w:rFonts w:cstheme="minorHAnsi"/>
        </w:rPr>
        <w:t>odnos</w:t>
      </w:r>
      <w:r w:rsidR="00BA349F">
        <w:rPr>
          <w:rFonts w:cstheme="minorHAnsi"/>
        </w:rPr>
        <w:t>e se na</w:t>
      </w:r>
      <w:r w:rsidR="0038173E">
        <w:rPr>
          <w:rFonts w:cstheme="minorHAnsi"/>
        </w:rPr>
        <w:t xml:space="preserve"> </w:t>
      </w:r>
      <w:r w:rsidR="00DE0F0A">
        <w:rPr>
          <w:rFonts w:cstheme="minorHAnsi"/>
        </w:rPr>
        <w:t>p</w:t>
      </w:r>
      <w:r w:rsidR="0038173E">
        <w:rPr>
          <w:rFonts w:cstheme="minorHAnsi"/>
        </w:rPr>
        <w:t>rihode</w:t>
      </w:r>
      <w:r w:rsidR="00DE0F0A">
        <w:rPr>
          <w:rFonts w:cstheme="minorHAnsi"/>
        </w:rPr>
        <w:t xml:space="preserve"> od kasko osiguranja</w:t>
      </w:r>
      <w:r w:rsidR="006749F3">
        <w:rPr>
          <w:rFonts w:cstheme="minorHAnsi"/>
        </w:rPr>
        <w:t xml:space="preserve"> </w:t>
      </w:r>
      <w:r w:rsidR="0038173E">
        <w:rPr>
          <w:rFonts w:cstheme="minorHAnsi"/>
        </w:rPr>
        <w:t>-</w:t>
      </w:r>
      <w:r w:rsidR="006749F3">
        <w:rPr>
          <w:rFonts w:cstheme="minorHAnsi"/>
        </w:rPr>
        <w:t xml:space="preserve"> </w:t>
      </w:r>
      <w:r w:rsidR="003A3BCA">
        <w:rPr>
          <w:rFonts w:cstheme="minorHAnsi"/>
          <w:b/>
        </w:rPr>
        <w:t>10.265</w:t>
      </w:r>
      <w:r w:rsidR="006749F3">
        <w:rPr>
          <w:rFonts w:cstheme="minorHAnsi"/>
          <w:b/>
        </w:rPr>
        <w:t xml:space="preserve"> </w:t>
      </w:r>
      <w:r w:rsidR="0038173E" w:rsidRPr="0038173E">
        <w:rPr>
          <w:rFonts w:cstheme="minorHAnsi"/>
        </w:rPr>
        <w:t>EUR</w:t>
      </w:r>
      <w:r w:rsidR="0038173E">
        <w:rPr>
          <w:rFonts w:cstheme="minorHAnsi"/>
        </w:rPr>
        <w:t>,</w:t>
      </w:r>
      <w:r w:rsidR="006749F3">
        <w:rPr>
          <w:rFonts w:cstheme="minorHAnsi"/>
        </w:rPr>
        <w:t xml:space="preserve"> </w:t>
      </w:r>
      <w:r w:rsidR="00785824">
        <w:rPr>
          <w:rFonts w:cstheme="minorHAnsi"/>
        </w:rPr>
        <w:t>pr</w:t>
      </w:r>
      <w:r w:rsidR="00BE01A1">
        <w:rPr>
          <w:rFonts w:cstheme="minorHAnsi"/>
        </w:rPr>
        <w:t>ihode</w:t>
      </w:r>
      <w:r w:rsidR="0038173E">
        <w:rPr>
          <w:rFonts w:cstheme="minorHAnsi"/>
        </w:rPr>
        <w:t xml:space="preserve"> </w:t>
      </w:r>
      <w:r w:rsidR="002F0E03">
        <w:rPr>
          <w:rFonts w:cstheme="minorHAnsi"/>
        </w:rPr>
        <w:t xml:space="preserve">od </w:t>
      </w:r>
      <w:r w:rsidR="00BE01A1">
        <w:rPr>
          <w:rFonts w:cstheme="minorHAnsi"/>
        </w:rPr>
        <w:t>pruženih usluga osobama bez v</w:t>
      </w:r>
      <w:r w:rsidR="00251415">
        <w:rPr>
          <w:rFonts w:cstheme="minorHAnsi"/>
        </w:rPr>
        <w:t>ažećeg zdravstvenog osiguranja</w:t>
      </w:r>
      <w:r w:rsidR="00466D4E">
        <w:rPr>
          <w:rFonts w:cstheme="minorHAnsi"/>
        </w:rPr>
        <w:t>, dežurstva na razminiranju</w:t>
      </w:r>
      <w:r w:rsidR="00D558F0">
        <w:rPr>
          <w:rFonts w:cstheme="minorHAnsi"/>
        </w:rPr>
        <w:t xml:space="preserve"> i </w:t>
      </w:r>
      <w:r w:rsidR="00A44023">
        <w:rPr>
          <w:rFonts w:cstheme="minorHAnsi"/>
        </w:rPr>
        <w:t xml:space="preserve">osiguranja na manifestacijama – </w:t>
      </w:r>
      <w:r w:rsidR="000E2A0C">
        <w:rPr>
          <w:rFonts w:cstheme="minorHAnsi"/>
          <w:b/>
        </w:rPr>
        <w:t>2</w:t>
      </w:r>
      <w:r w:rsidR="003A3BCA">
        <w:rPr>
          <w:rFonts w:cstheme="minorHAnsi"/>
          <w:b/>
        </w:rPr>
        <w:t>.387</w:t>
      </w:r>
      <w:r w:rsidR="00DC7CE7">
        <w:rPr>
          <w:rFonts w:cstheme="minorHAnsi"/>
        </w:rPr>
        <w:t xml:space="preserve"> EUR</w:t>
      </w:r>
      <w:r w:rsidR="003A3BCA">
        <w:rPr>
          <w:rFonts w:cstheme="minorHAnsi"/>
        </w:rPr>
        <w:t xml:space="preserve"> i </w:t>
      </w:r>
      <w:r w:rsidR="009D0831">
        <w:rPr>
          <w:rFonts w:cstheme="minorHAnsi"/>
        </w:rPr>
        <w:t>ostal</w:t>
      </w:r>
      <w:r w:rsidR="006749F3">
        <w:rPr>
          <w:rFonts w:cstheme="minorHAnsi"/>
        </w:rPr>
        <w:t>e</w:t>
      </w:r>
      <w:r w:rsidR="009D0831">
        <w:rPr>
          <w:rFonts w:cstheme="minorHAnsi"/>
        </w:rPr>
        <w:t xml:space="preserve"> izvanredn</w:t>
      </w:r>
      <w:r w:rsidR="006749F3">
        <w:rPr>
          <w:rFonts w:cstheme="minorHAnsi"/>
        </w:rPr>
        <w:t>e</w:t>
      </w:r>
      <w:r w:rsidR="009D0831">
        <w:rPr>
          <w:rFonts w:cstheme="minorHAnsi"/>
        </w:rPr>
        <w:t xml:space="preserve"> prihod</w:t>
      </w:r>
      <w:r w:rsidR="006749F3">
        <w:rPr>
          <w:rFonts w:cstheme="minorHAnsi"/>
        </w:rPr>
        <w:t>e</w:t>
      </w:r>
      <w:r w:rsidR="009D0831">
        <w:rPr>
          <w:rFonts w:cstheme="minorHAnsi"/>
        </w:rPr>
        <w:t xml:space="preserve"> (režije zaposlenika)</w:t>
      </w:r>
      <w:r w:rsidR="006749F3">
        <w:rPr>
          <w:rFonts w:cstheme="minorHAnsi"/>
        </w:rPr>
        <w:t xml:space="preserve"> -</w:t>
      </w:r>
      <w:r w:rsidR="00561E21">
        <w:rPr>
          <w:rFonts w:cstheme="minorHAnsi"/>
        </w:rPr>
        <w:t xml:space="preserve"> </w:t>
      </w:r>
      <w:r w:rsidR="003A3BCA">
        <w:rPr>
          <w:rFonts w:cstheme="minorHAnsi"/>
          <w:b/>
        </w:rPr>
        <w:t>98</w:t>
      </w:r>
      <w:r w:rsidR="00DE0F0A">
        <w:rPr>
          <w:rFonts w:cstheme="minorHAnsi"/>
          <w:b/>
        </w:rPr>
        <w:t xml:space="preserve"> </w:t>
      </w:r>
      <w:r w:rsidR="00561E21" w:rsidRPr="00DE0F0A">
        <w:rPr>
          <w:rFonts w:cstheme="minorHAnsi"/>
        </w:rPr>
        <w:t>EUR</w:t>
      </w:r>
      <w:r w:rsidR="003A3BCA">
        <w:rPr>
          <w:rFonts w:cstheme="minorHAnsi"/>
        </w:rPr>
        <w:t>.</w:t>
      </w:r>
    </w:p>
    <w:p w14:paraId="56E592C7" w14:textId="77777777" w:rsidR="00B47209" w:rsidRDefault="00E33B45" w:rsidP="000C3128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</w:t>
      </w:r>
    </w:p>
    <w:p w14:paraId="403CBD8D" w14:textId="77777777" w:rsidR="000C3128" w:rsidRPr="00E54523" w:rsidRDefault="00CF4CA3" w:rsidP="000C3128">
      <w:pPr>
        <w:spacing w:after="0"/>
        <w:rPr>
          <w:rFonts w:cstheme="minorHAnsi"/>
          <w:b/>
        </w:rPr>
      </w:pPr>
      <w:r w:rsidRPr="00E54523">
        <w:rPr>
          <w:rFonts w:cstheme="minorHAnsi"/>
          <w:b/>
        </w:rPr>
        <w:t>Rashodi</w:t>
      </w:r>
    </w:p>
    <w:p w14:paraId="75409B38" w14:textId="6FC689E8" w:rsidR="000257A6" w:rsidRPr="00E54523" w:rsidRDefault="00CF4CA3" w:rsidP="000C3128">
      <w:pPr>
        <w:spacing w:after="0"/>
        <w:rPr>
          <w:rFonts w:cstheme="minorHAnsi"/>
        </w:rPr>
      </w:pPr>
      <w:r w:rsidRPr="00E54523">
        <w:rPr>
          <w:rFonts w:cstheme="minorHAnsi"/>
        </w:rPr>
        <w:t>U</w:t>
      </w:r>
      <w:r w:rsidR="00171D25">
        <w:rPr>
          <w:rFonts w:cstheme="minorHAnsi"/>
        </w:rPr>
        <w:t xml:space="preserve">kupni rashodi u </w:t>
      </w:r>
      <w:r w:rsidR="000D0D5B">
        <w:rPr>
          <w:rFonts w:cstheme="minorHAnsi"/>
        </w:rPr>
        <w:t>veljači</w:t>
      </w:r>
      <w:r w:rsidR="00EE1D38">
        <w:rPr>
          <w:rFonts w:cstheme="minorHAnsi"/>
        </w:rPr>
        <w:t xml:space="preserve"> </w:t>
      </w:r>
      <w:r w:rsidR="003114B7" w:rsidRPr="00E54523">
        <w:rPr>
          <w:rFonts w:cstheme="minorHAnsi"/>
        </w:rPr>
        <w:t>iznose</w:t>
      </w:r>
      <w:r w:rsidR="00DA345E">
        <w:rPr>
          <w:rFonts w:cstheme="minorHAnsi"/>
          <w:b/>
        </w:rPr>
        <w:t xml:space="preserve"> </w:t>
      </w:r>
      <w:r w:rsidR="00CE5147">
        <w:rPr>
          <w:rFonts w:cstheme="minorHAnsi"/>
          <w:b/>
        </w:rPr>
        <w:t xml:space="preserve"> </w:t>
      </w:r>
      <w:r w:rsidR="00A4340F">
        <w:rPr>
          <w:rFonts w:cstheme="minorHAnsi"/>
          <w:b/>
        </w:rPr>
        <w:t>1.561.622</w:t>
      </w:r>
      <w:r w:rsidR="006749F3">
        <w:rPr>
          <w:rFonts w:cstheme="minorHAnsi"/>
          <w:b/>
        </w:rPr>
        <w:t xml:space="preserve"> </w:t>
      </w:r>
      <w:r w:rsidR="00133D56">
        <w:rPr>
          <w:rFonts w:cstheme="minorHAnsi"/>
          <w:b/>
        </w:rPr>
        <w:t>EUR</w:t>
      </w:r>
      <w:r w:rsidR="000C2898" w:rsidRPr="00E54523">
        <w:rPr>
          <w:rFonts w:cstheme="minorHAnsi"/>
        </w:rPr>
        <w:t>,</w:t>
      </w:r>
      <w:r w:rsidR="006749F3">
        <w:rPr>
          <w:rFonts w:cstheme="minorHAnsi"/>
        </w:rPr>
        <w:t xml:space="preserve"> </w:t>
      </w:r>
      <w:r w:rsidR="000C2898" w:rsidRPr="00E54523">
        <w:rPr>
          <w:rFonts w:cstheme="minorHAnsi"/>
        </w:rPr>
        <w:t>a sastoje se od</w:t>
      </w:r>
      <w:r w:rsidRPr="00E54523">
        <w:rPr>
          <w:rFonts w:cstheme="minorHAnsi"/>
        </w:rPr>
        <w:t>:</w:t>
      </w:r>
    </w:p>
    <w:p w14:paraId="4A8F9ABF" w14:textId="7E549EDE" w:rsidR="00216551" w:rsidRPr="00216551" w:rsidRDefault="00CF4CA3" w:rsidP="00216551">
      <w:pPr>
        <w:pStyle w:val="Odlomakpopisa"/>
        <w:numPr>
          <w:ilvl w:val="0"/>
          <w:numId w:val="4"/>
        </w:numPr>
        <w:spacing w:after="0"/>
        <w:jc w:val="both"/>
        <w:rPr>
          <w:rFonts w:cstheme="minorHAnsi"/>
          <w:i/>
        </w:rPr>
      </w:pPr>
      <w:r w:rsidRPr="00E54523">
        <w:rPr>
          <w:rFonts w:cstheme="minorHAnsi"/>
          <w:b/>
        </w:rPr>
        <w:t xml:space="preserve">Materijalnih </w:t>
      </w:r>
      <w:r w:rsidR="00BB4026" w:rsidRPr="00E54523">
        <w:rPr>
          <w:rFonts w:cstheme="minorHAnsi"/>
          <w:b/>
        </w:rPr>
        <w:t>izdataka</w:t>
      </w:r>
      <w:r w:rsidR="00044432" w:rsidRPr="00E54523">
        <w:rPr>
          <w:rFonts w:cstheme="minorHAnsi"/>
          <w:b/>
        </w:rPr>
        <w:t xml:space="preserve">, </w:t>
      </w:r>
      <w:r w:rsidR="00044432" w:rsidRPr="00E54523">
        <w:rPr>
          <w:rFonts w:cstheme="minorHAnsi"/>
          <w:i/>
        </w:rPr>
        <w:t xml:space="preserve">Tablica 1. dio </w:t>
      </w:r>
      <w:r w:rsidR="00BB4026" w:rsidRPr="00E54523">
        <w:rPr>
          <w:rFonts w:cstheme="minorHAnsi"/>
          <w:i/>
        </w:rPr>
        <w:t xml:space="preserve"> 1 – 14 </w:t>
      </w:r>
      <w:r w:rsidR="003114B7" w:rsidRPr="00E54523">
        <w:rPr>
          <w:rFonts w:cstheme="minorHAnsi"/>
          <w:i/>
        </w:rPr>
        <w:t>u</w:t>
      </w:r>
      <w:r w:rsidR="003114B7" w:rsidRPr="00E54523">
        <w:rPr>
          <w:rFonts w:cstheme="minorHAnsi"/>
        </w:rPr>
        <w:t xml:space="preserve"> iznosu </w:t>
      </w:r>
      <w:r w:rsidR="00364222" w:rsidRPr="00E54523">
        <w:rPr>
          <w:rFonts w:cstheme="minorHAnsi"/>
        </w:rPr>
        <w:t>od</w:t>
      </w:r>
      <w:r w:rsidR="00DC5576">
        <w:rPr>
          <w:rFonts w:cstheme="minorHAnsi"/>
          <w:b/>
        </w:rPr>
        <w:t xml:space="preserve"> </w:t>
      </w:r>
      <w:r w:rsidR="00E65885">
        <w:rPr>
          <w:rFonts w:cstheme="minorHAnsi"/>
          <w:b/>
        </w:rPr>
        <w:t>1</w:t>
      </w:r>
      <w:r w:rsidR="000D0D5B">
        <w:rPr>
          <w:rFonts w:cstheme="minorHAnsi"/>
          <w:b/>
        </w:rPr>
        <w:t>96.675</w:t>
      </w:r>
      <w:r w:rsidR="006749F3">
        <w:rPr>
          <w:rFonts w:cstheme="minorHAnsi"/>
          <w:b/>
        </w:rPr>
        <w:t xml:space="preserve"> </w:t>
      </w:r>
      <w:r w:rsidR="00133D56">
        <w:rPr>
          <w:rFonts w:cstheme="minorHAnsi"/>
        </w:rPr>
        <w:t>EUR</w:t>
      </w:r>
      <w:r w:rsidR="00836745" w:rsidRPr="00E54523">
        <w:rPr>
          <w:rFonts w:cstheme="minorHAnsi"/>
        </w:rPr>
        <w:t xml:space="preserve">, </w:t>
      </w:r>
      <w:r w:rsidR="009F485B">
        <w:rPr>
          <w:rFonts w:cstheme="minorHAnsi"/>
        </w:rPr>
        <w:t>od čega (</w:t>
      </w:r>
      <w:r w:rsidR="00044432" w:rsidRPr="00E54523">
        <w:rPr>
          <w:rFonts w:cstheme="minorHAnsi"/>
          <w:i/>
        </w:rPr>
        <w:t>u obrazloženju niže navedeni su izdaci koji znatnije odstupaju te razlozi odstupanja</w:t>
      </w:r>
      <w:r w:rsidR="00581029" w:rsidRPr="00E54523">
        <w:rPr>
          <w:rFonts w:cstheme="minorHAnsi"/>
          <w:i/>
        </w:rPr>
        <w:t xml:space="preserve"> u odnosu na isti mjesec prethodne godine</w:t>
      </w:r>
      <w:r w:rsidR="00836745" w:rsidRPr="00E54523">
        <w:rPr>
          <w:rFonts w:cstheme="minorHAnsi"/>
          <w:i/>
        </w:rPr>
        <w:t>):</w:t>
      </w:r>
    </w:p>
    <w:p w14:paraId="02305E58" w14:textId="48CCB19C" w:rsidR="005C4166" w:rsidRDefault="00F20CFB" w:rsidP="00F177E1">
      <w:pPr>
        <w:pStyle w:val="Odlomakpopisa"/>
        <w:numPr>
          <w:ilvl w:val="0"/>
          <w:numId w:val="6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izdaci za </w:t>
      </w:r>
      <w:r w:rsidR="00F177E1">
        <w:rPr>
          <w:rFonts w:cstheme="minorHAnsi"/>
        </w:rPr>
        <w:t>lijekove, potrošni medicinski materijal,</w:t>
      </w:r>
      <w:r w:rsidR="006749F3">
        <w:rPr>
          <w:rFonts w:cstheme="minorHAnsi"/>
        </w:rPr>
        <w:t xml:space="preserve"> </w:t>
      </w:r>
      <w:r w:rsidR="00F177E1">
        <w:rPr>
          <w:rFonts w:cstheme="minorHAnsi"/>
        </w:rPr>
        <w:t>mate</w:t>
      </w:r>
      <w:r w:rsidR="00CB1CE9">
        <w:rPr>
          <w:rFonts w:cstheme="minorHAnsi"/>
        </w:rPr>
        <w:t>rijal za održavanje</w:t>
      </w:r>
      <w:r w:rsidR="000D0D5B">
        <w:rPr>
          <w:rFonts w:cstheme="minorHAnsi"/>
        </w:rPr>
        <w:t xml:space="preserve"> čistoće i uredski materijal u 2</w:t>
      </w:r>
      <w:r w:rsidR="00CB1CE9">
        <w:rPr>
          <w:rFonts w:cstheme="minorHAnsi"/>
        </w:rPr>
        <w:t xml:space="preserve">.mj prošle godine </w:t>
      </w:r>
      <w:r w:rsidR="00E65885">
        <w:rPr>
          <w:rFonts w:cstheme="minorHAnsi"/>
        </w:rPr>
        <w:t xml:space="preserve">nisu bili iskazani u rashod s datumom </w:t>
      </w:r>
      <w:r w:rsidR="000D0D5B">
        <w:rPr>
          <w:rFonts w:cstheme="minorHAnsi"/>
        </w:rPr>
        <w:t>28</w:t>
      </w:r>
      <w:r w:rsidR="00E65885">
        <w:rPr>
          <w:rFonts w:cstheme="minorHAnsi"/>
        </w:rPr>
        <w:t>.</w:t>
      </w:r>
      <w:r w:rsidR="000D0D5B">
        <w:rPr>
          <w:rFonts w:cstheme="minorHAnsi"/>
        </w:rPr>
        <w:t>2</w:t>
      </w:r>
      <w:r w:rsidR="00E65885">
        <w:rPr>
          <w:rFonts w:cstheme="minorHAnsi"/>
        </w:rPr>
        <w:t>. nego na tromje</w:t>
      </w:r>
      <w:r w:rsidR="003A3394">
        <w:rPr>
          <w:rFonts w:cstheme="minorHAnsi"/>
        </w:rPr>
        <w:t>s</w:t>
      </w:r>
      <w:r w:rsidR="00E65885">
        <w:rPr>
          <w:rFonts w:cstheme="minorHAnsi"/>
        </w:rPr>
        <w:t>ečnom izvješću s 31.3.</w:t>
      </w:r>
      <w:r w:rsidR="00CB1CE9">
        <w:rPr>
          <w:rFonts w:cstheme="minorHAnsi"/>
        </w:rPr>
        <w:t xml:space="preserve"> U </w:t>
      </w:r>
      <w:r w:rsidR="000D0D5B">
        <w:rPr>
          <w:rFonts w:cstheme="minorHAnsi"/>
        </w:rPr>
        <w:t>veljači</w:t>
      </w:r>
      <w:r w:rsidR="00E65885">
        <w:rPr>
          <w:rFonts w:cstheme="minorHAnsi"/>
        </w:rPr>
        <w:t xml:space="preserve"> </w:t>
      </w:r>
      <w:r w:rsidR="00CB1CE9">
        <w:rPr>
          <w:rFonts w:cstheme="minorHAnsi"/>
        </w:rPr>
        <w:t>ov</w:t>
      </w:r>
      <w:r w:rsidR="00E65885">
        <w:rPr>
          <w:rFonts w:cstheme="minorHAnsi"/>
        </w:rPr>
        <w:t>e</w:t>
      </w:r>
      <w:r w:rsidR="00CB1CE9">
        <w:rPr>
          <w:rFonts w:cstheme="minorHAnsi"/>
        </w:rPr>
        <w:t xml:space="preserve"> godini su navedeni rashodi iskazani po stvarnom utrošku</w:t>
      </w:r>
      <w:r w:rsidR="00E65885">
        <w:rPr>
          <w:rFonts w:cstheme="minorHAnsi"/>
        </w:rPr>
        <w:t xml:space="preserve"> u mjesecu u kojem su i utrošeni</w:t>
      </w:r>
      <w:r w:rsidR="003A3394">
        <w:rPr>
          <w:rFonts w:cstheme="minorHAnsi"/>
        </w:rPr>
        <w:t>, iz toga su nastale razlike</w:t>
      </w:r>
      <w:r w:rsidR="00CB1CE9">
        <w:rPr>
          <w:rFonts w:cstheme="minorHAnsi"/>
        </w:rPr>
        <w:t>.</w:t>
      </w:r>
    </w:p>
    <w:p w14:paraId="149FF7FD" w14:textId="77777777" w:rsidR="00CB1CE9" w:rsidRDefault="00CB1CE9" w:rsidP="00F177E1">
      <w:pPr>
        <w:pStyle w:val="Odlomakpopisa"/>
        <w:numPr>
          <w:ilvl w:val="0"/>
          <w:numId w:val="6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izdaci za tekuće i</w:t>
      </w:r>
      <w:r w:rsidR="003A3394">
        <w:rPr>
          <w:rFonts w:cstheme="minorHAnsi"/>
        </w:rPr>
        <w:t xml:space="preserve"> i</w:t>
      </w:r>
      <w:r w:rsidR="000D0D5B">
        <w:rPr>
          <w:rFonts w:cstheme="minorHAnsi"/>
        </w:rPr>
        <w:t>nvesticijsko održavanje su veći</w:t>
      </w:r>
      <w:r>
        <w:rPr>
          <w:rFonts w:cstheme="minorHAnsi"/>
        </w:rPr>
        <w:t xml:space="preserve"> u odnosu na isti m</w:t>
      </w:r>
      <w:r w:rsidR="003A3394">
        <w:rPr>
          <w:rFonts w:cstheme="minorHAnsi"/>
        </w:rPr>
        <w:t>j</w:t>
      </w:r>
      <w:r w:rsidR="000D0D5B">
        <w:rPr>
          <w:rFonts w:cstheme="minorHAnsi"/>
        </w:rPr>
        <w:t>esec prethodne godine zbog većih izdataka za usluge održavanja i popravaka na vozilima</w:t>
      </w:r>
      <w:r w:rsidR="00AD3181">
        <w:rPr>
          <w:rFonts w:cstheme="minorHAnsi"/>
        </w:rPr>
        <w:t xml:space="preserve"> za obavljanje djelatnosti;</w:t>
      </w:r>
    </w:p>
    <w:p w14:paraId="57F96A38" w14:textId="6EC79953" w:rsidR="00AD3181" w:rsidRPr="00F177E1" w:rsidRDefault="00AD3181" w:rsidP="00F177E1">
      <w:pPr>
        <w:pStyle w:val="Odlomakpopisa"/>
        <w:numPr>
          <w:ilvl w:val="0"/>
          <w:numId w:val="6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izdaci za usluge drugih zdravstvenih ustanova su veći u odnosi na isti mjesec prethodne godine iz razloga što </w:t>
      </w:r>
      <w:r w:rsidR="006749F3">
        <w:rPr>
          <w:rFonts w:cstheme="minorHAnsi"/>
        </w:rPr>
        <w:t>su u</w:t>
      </w:r>
      <w:r>
        <w:rPr>
          <w:rFonts w:cstheme="minorHAnsi"/>
        </w:rPr>
        <w:t xml:space="preserve"> veljači ove godine zaprim</w:t>
      </w:r>
      <w:r w:rsidR="006749F3">
        <w:rPr>
          <w:rFonts w:cstheme="minorHAnsi"/>
        </w:rPr>
        <w:t>ljeni</w:t>
      </w:r>
      <w:r>
        <w:rPr>
          <w:rFonts w:cstheme="minorHAnsi"/>
        </w:rPr>
        <w:t xml:space="preserve"> račun</w:t>
      </w:r>
      <w:r w:rsidR="006749F3">
        <w:rPr>
          <w:rFonts w:cstheme="minorHAnsi"/>
        </w:rPr>
        <w:t>i</w:t>
      </w:r>
      <w:r>
        <w:rPr>
          <w:rFonts w:cstheme="minorHAnsi"/>
        </w:rPr>
        <w:t xml:space="preserve"> za obavljena dežurstva u siječnju i veljači.</w:t>
      </w:r>
    </w:p>
    <w:p w14:paraId="166CD7DD" w14:textId="77777777" w:rsidR="004B2048" w:rsidRDefault="004B2048" w:rsidP="004B2048">
      <w:pPr>
        <w:spacing w:after="0"/>
        <w:jc w:val="both"/>
        <w:rPr>
          <w:rFonts w:cstheme="minorHAnsi"/>
        </w:rPr>
      </w:pPr>
    </w:p>
    <w:p w14:paraId="68A1F3E0" w14:textId="77777777" w:rsidR="00B24B55" w:rsidRDefault="00AE2DE6" w:rsidP="00845DBB">
      <w:pPr>
        <w:spacing w:after="0"/>
        <w:ind w:left="708"/>
        <w:rPr>
          <w:rFonts w:cstheme="minorHAnsi"/>
        </w:rPr>
      </w:pPr>
      <w:r w:rsidRPr="00E54523">
        <w:rPr>
          <w:rFonts w:cstheme="minorHAnsi"/>
          <w:i/>
        </w:rPr>
        <w:t xml:space="preserve">Tablica 3., stavka 14 iz tablice 1. sadrži podatke o ostalim izdatcima </w:t>
      </w:r>
      <w:r w:rsidRPr="00E54523">
        <w:rPr>
          <w:rFonts w:cstheme="minorHAnsi"/>
        </w:rPr>
        <w:t>koji su u od</w:t>
      </w:r>
      <w:r w:rsidR="00A428F2" w:rsidRPr="00E54523">
        <w:rPr>
          <w:rFonts w:cstheme="minorHAnsi"/>
        </w:rPr>
        <w:t xml:space="preserve">nosu na isti </w:t>
      </w:r>
      <w:r w:rsidR="00F85664" w:rsidRPr="00E54523">
        <w:rPr>
          <w:rFonts w:cstheme="minorHAnsi"/>
        </w:rPr>
        <w:t>mjesec</w:t>
      </w:r>
      <w:r w:rsidR="00A428F2" w:rsidRPr="00E54523">
        <w:rPr>
          <w:rFonts w:cstheme="minorHAnsi"/>
        </w:rPr>
        <w:t xml:space="preserve"> prethodne godine</w:t>
      </w:r>
      <w:r w:rsidR="00E54111">
        <w:rPr>
          <w:rFonts w:cstheme="minorHAnsi"/>
        </w:rPr>
        <w:t xml:space="preserve"> </w:t>
      </w:r>
      <w:r w:rsidRPr="00E54523">
        <w:rPr>
          <w:rFonts w:cstheme="minorHAnsi"/>
        </w:rPr>
        <w:t>veći</w:t>
      </w:r>
      <w:r w:rsidR="000905AF" w:rsidRPr="00E54523">
        <w:rPr>
          <w:rFonts w:cstheme="minorHAnsi"/>
        </w:rPr>
        <w:t xml:space="preserve"> ili manji </w:t>
      </w:r>
      <w:r w:rsidR="00836745" w:rsidRPr="00E54523">
        <w:rPr>
          <w:rFonts w:cstheme="minorHAnsi"/>
        </w:rPr>
        <w:t>iz sl</w:t>
      </w:r>
      <w:r w:rsidRPr="00E54523">
        <w:rPr>
          <w:rFonts w:cstheme="minorHAnsi"/>
        </w:rPr>
        <w:t xml:space="preserve">jedećih razloga: </w:t>
      </w:r>
    </w:p>
    <w:p w14:paraId="2815DA3A" w14:textId="4212B08B" w:rsidR="00A1653A" w:rsidRDefault="00A1653A" w:rsidP="00E307BB">
      <w:pPr>
        <w:pStyle w:val="Odlomakpopisa"/>
        <w:numPr>
          <w:ilvl w:val="0"/>
          <w:numId w:val="8"/>
        </w:numPr>
        <w:spacing w:after="0"/>
        <w:ind w:left="1068"/>
        <w:jc w:val="both"/>
        <w:rPr>
          <w:rFonts w:cstheme="minorHAnsi"/>
        </w:rPr>
      </w:pPr>
      <w:r>
        <w:rPr>
          <w:rFonts w:cstheme="minorHAnsi"/>
        </w:rPr>
        <w:t xml:space="preserve">izdaci za sitan </w:t>
      </w:r>
      <w:r w:rsidR="00E307BB">
        <w:rPr>
          <w:rFonts w:cstheme="minorHAnsi"/>
        </w:rPr>
        <w:t>inventar</w:t>
      </w:r>
      <w:r w:rsidR="008C2262">
        <w:rPr>
          <w:rFonts w:cstheme="minorHAnsi"/>
        </w:rPr>
        <w:t xml:space="preserve"> se odnose na nabav</w:t>
      </w:r>
      <w:r w:rsidR="00DC66E4">
        <w:rPr>
          <w:rFonts w:cstheme="minorHAnsi"/>
        </w:rPr>
        <w:t xml:space="preserve">u </w:t>
      </w:r>
      <w:r w:rsidR="00300892">
        <w:rPr>
          <w:rFonts w:cstheme="minorHAnsi"/>
        </w:rPr>
        <w:t>sitnog zdravstvenog inventara za sve ispostave (</w:t>
      </w:r>
      <w:r w:rsidR="00DC66E4">
        <w:rPr>
          <w:rFonts w:cstheme="minorHAnsi"/>
        </w:rPr>
        <w:t>platnenih nosila,</w:t>
      </w:r>
      <w:r w:rsidR="006749F3">
        <w:rPr>
          <w:rFonts w:cstheme="minorHAnsi"/>
        </w:rPr>
        <w:t xml:space="preserve"> </w:t>
      </w:r>
      <w:r w:rsidR="00DC66E4">
        <w:rPr>
          <w:rFonts w:cstheme="minorHAnsi"/>
        </w:rPr>
        <w:t>torba za hitnu pomoć,</w:t>
      </w:r>
      <w:r w:rsidR="006749F3">
        <w:rPr>
          <w:rFonts w:cstheme="minorHAnsi"/>
        </w:rPr>
        <w:t xml:space="preserve"> </w:t>
      </w:r>
      <w:r w:rsidR="00DC66E4">
        <w:rPr>
          <w:rFonts w:cstheme="minorHAnsi"/>
        </w:rPr>
        <w:t>štitnika od ugriza, ovratnika, remenja za dasku,</w:t>
      </w:r>
      <w:r w:rsidR="006749F3">
        <w:rPr>
          <w:rFonts w:cstheme="minorHAnsi"/>
        </w:rPr>
        <w:t xml:space="preserve"> </w:t>
      </w:r>
      <w:r w:rsidR="00DC66E4">
        <w:rPr>
          <w:rFonts w:cstheme="minorHAnsi"/>
        </w:rPr>
        <w:t>poveske za zaustavljanje krvarenja, rezača odjeće,</w:t>
      </w:r>
      <w:r w:rsidR="006749F3">
        <w:rPr>
          <w:rFonts w:cstheme="minorHAnsi"/>
        </w:rPr>
        <w:t xml:space="preserve"> </w:t>
      </w:r>
      <w:r w:rsidR="00300892">
        <w:rPr>
          <w:rFonts w:cstheme="minorHAnsi"/>
        </w:rPr>
        <w:t>tlakomjera,</w:t>
      </w:r>
      <w:r w:rsidR="006749F3">
        <w:rPr>
          <w:rFonts w:cstheme="minorHAnsi"/>
        </w:rPr>
        <w:t xml:space="preserve"> </w:t>
      </w:r>
      <w:r w:rsidR="00300892">
        <w:rPr>
          <w:rFonts w:cstheme="minorHAnsi"/>
        </w:rPr>
        <w:t xml:space="preserve">manžeta za </w:t>
      </w:r>
      <w:r w:rsidR="00300892">
        <w:rPr>
          <w:rFonts w:cstheme="minorHAnsi"/>
        </w:rPr>
        <w:lastRenderedPageBreak/>
        <w:t>tlakomjer,</w:t>
      </w:r>
      <w:r w:rsidR="006749F3">
        <w:rPr>
          <w:rFonts w:cstheme="minorHAnsi"/>
        </w:rPr>
        <w:t xml:space="preserve"> </w:t>
      </w:r>
      <w:r w:rsidR="00300892">
        <w:rPr>
          <w:rFonts w:cstheme="minorHAnsi"/>
        </w:rPr>
        <w:t>otoskopa,</w:t>
      </w:r>
      <w:r w:rsidR="006749F3">
        <w:rPr>
          <w:rFonts w:cstheme="minorHAnsi"/>
        </w:rPr>
        <w:t xml:space="preserve"> </w:t>
      </w:r>
      <w:r w:rsidR="00300892">
        <w:rPr>
          <w:rFonts w:cstheme="minorHAnsi"/>
        </w:rPr>
        <w:t>neurološkog čekića, reducirajućih ventila za boce s kisikom,</w:t>
      </w:r>
      <w:r w:rsidR="006749F3">
        <w:rPr>
          <w:rFonts w:cstheme="minorHAnsi"/>
        </w:rPr>
        <w:t xml:space="preserve"> </w:t>
      </w:r>
      <w:r w:rsidR="00300892">
        <w:rPr>
          <w:rFonts w:cstheme="minorHAnsi"/>
        </w:rPr>
        <w:t>pedijatrijskih manžeta)</w:t>
      </w:r>
      <w:r w:rsidR="00E307BB">
        <w:rPr>
          <w:rFonts w:cstheme="minorHAnsi"/>
        </w:rPr>
        <w:t>;</w:t>
      </w:r>
    </w:p>
    <w:p w14:paraId="71B7FE12" w14:textId="00FB26D5" w:rsidR="006749F3" w:rsidRDefault="006749F3" w:rsidP="00E307BB">
      <w:pPr>
        <w:pStyle w:val="Odlomakpopisa"/>
        <w:numPr>
          <w:ilvl w:val="0"/>
          <w:numId w:val="8"/>
        </w:numPr>
        <w:spacing w:after="0"/>
        <w:ind w:left="1068"/>
        <w:jc w:val="both"/>
        <w:rPr>
          <w:rFonts w:cstheme="minorHAnsi"/>
        </w:rPr>
      </w:pPr>
      <w:r>
        <w:rPr>
          <w:rFonts w:cstheme="minorHAnsi"/>
        </w:rPr>
        <w:t xml:space="preserve">izdaci za službenu radnu, zaštitnu odjeću i obuću </w:t>
      </w:r>
      <w:r w:rsidR="00DE2272">
        <w:rPr>
          <w:rFonts w:cstheme="minorHAnsi"/>
        </w:rPr>
        <w:t>su veći jer je isporučena roba koja je naručena ranije u postupku nabave službene radne odjeće;</w:t>
      </w:r>
    </w:p>
    <w:p w14:paraId="6961B497" w14:textId="67EBD8E7" w:rsidR="00A651BE" w:rsidRPr="001776BF" w:rsidRDefault="00DE2272" w:rsidP="001776BF">
      <w:pPr>
        <w:pStyle w:val="Odlomakpopisa"/>
        <w:numPr>
          <w:ilvl w:val="0"/>
          <w:numId w:val="8"/>
        </w:numPr>
        <w:spacing w:after="0"/>
        <w:ind w:left="1068"/>
        <w:jc w:val="both"/>
        <w:rPr>
          <w:rFonts w:cstheme="minorHAnsi"/>
        </w:rPr>
      </w:pPr>
      <w:r>
        <w:rPr>
          <w:rFonts w:cstheme="minorHAnsi"/>
        </w:rPr>
        <w:t>komunalne usluge su povećane zbog rasta cijena istih i većeg broja usluga zbog nove ispostave Brinje gdje Zavod refundira troškove u određenim postocima Domu zdravlja, kao i kod drugih ispostava. Prethodne godine u veljači nije još bilo troškova za ispostavu Brinje te su isti obračunati i podmireni u narednim mjesecima.</w:t>
      </w:r>
    </w:p>
    <w:p w14:paraId="6A58FAF3" w14:textId="6AC70371" w:rsidR="00A651BE" w:rsidRPr="001776BF" w:rsidRDefault="00E11ADE" w:rsidP="001776BF">
      <w:pPr>
        <w:pStyle w:val="Odlomakpopisa"/>
        <w:numPr>
          <w:ilvl w:val="0"/>
          <w:numId w:val="8"/>
        </w:numPr>
        <w:spacing w:after="0"/>
        <w:ind w:left="1068"/>
        <w:jc w:val="both"/>
        <w:rPr>
          <w:rFonts w:cstheme="minorHAnsi"/>
        </w:rPr>
      </w:pPr>
      <w:r>
        <w:rPr>
          <w:rFonts w:cstheme="minorHAnsi"/>
        </w:rPr>
        <w:t xml:space="preserve">izdaci za </w:t>
      </w:r>
      <w:r w:rsidRPr="003761A5">
        <w:rPr>
          <w:rFonts w:cstheme="minorHAnsi"/>
        </w:rPr>
        <w:t>intelektualne i osobne usluge (ugovo</w:t>
      </w:r>
      <w:r w:rsidR="00D7567B">
        <w:rPr>
          <w:rFonts w:cstheme="minorHAnsi"/>
        </w:rPr>
        <w:t>r</w:t>
      </w:r>
      <w:r w:rsidR="00E307BB">
        <w:rPr>
          <w:rFonts w:cstheme="minorHAnsi"/>
        </w:rPr>
        <w:t>i o poslovnoj suradnji) su veći</w:t>
      </w:r>
      <w:r w:rsidRPr="003761A5">
        <w:rPr>
          <w:rFonts w:cstheme="minorHAnsi"/>
        </w:rPr>
        <w:t xml:space="preserve"> u odnosu na isti mjesec prethodne godine zbog </w:t>
      </w:r>
      <w:r w:rsidR="00E307BB">
        <w:rPr>
          <w:rFonts w:cstheme="minorHAnsi"/>
        </w:rPr>
        <w:t>većeg</w:t>
      </w:r>
      <w:r w:rsidRPr="003761A5">
        <w:rPr>
          <w:rFonts w:cstheme="minorHAnsi"/>
        </w:rPr>
        <w:t xml:space="preserve"> broja odrađenih ugovora</w:t>
      </w:r>
      <w:r w:rsidR="0004067C">
        <w:rPr>
          <w:rFonts w:cstheme="minorHAnsi"/>
        </w:rPr>
        <w:t>, te veće ugovorene cijene sata rada</w:t>
      </w:r>
      <w:r w:rsidR="001776BF">
        <w:rPr>
          <w:rFonts w:cstheme="minorHAnsi"/>
        </w:rPr>
        <w:t>, u skladu s dostavljenim iznosima bruto satnice radnika</w:t>
      </w:r>
      <w:r w:rsidR="00360A02">
        <w:rPr>
          <w:rFonts w:cstheme="minorHAnsi"/>
        </w:rPr>
        <w:t>;</w:t>
      </w:r>
    </w:p>
    <w:p w14:paraId="72A02DA4" w14:textId="219B7A94" w:rsidR="00A651BE" w:rsidRDefault="00A651BE" w:rsidP="003D7ED1">
      <w:pPr>
        <w:pStyle w:val="Odlomakpopisa"/>
        <w:numPr>
          <w:ilvl w:val="0"/>
          <w:numId w:val="8"/>
        </w:numPr>
        <w:spacing w:after="0"/>
        <w:ind w:left="1068"/>
        <w:jc w:val="both"/>
        <w:rPr>
          <w:rFonts w:cstheme="minorHAnsi"/>
        </w:rPr>
      </w:pPr>
      <w:r>
        <w:rPr>
          <w:rFonts w:cstheme="minorHAnsi"/>
        </w:rPr>
        <w:t>izdaci za usluge čišćenja i pranja su veći u odnosu na isti mjesec prethodne godine zbog više zaprimljenih računa za usluge čišćenja (zbog dužeg bolovanja čistačice bilo je potrebno angažirati agenciju za čišćenje)</w:t>
      </w:r>
      <w:r w:rsidR="00BB53D7">
        <w:rPr>
          <w:rFonts w:cstheme="minorHAnsi"/>
        </w:rPr>
        <w:t xml:space="preserve"> te više zaprimljenih računa od domova zdravlja</w:t>
      </w:r>
      <w:r w:rsidR="000A4ED3">
        <w:rPr>
          <w:rFonts w:cstheme="minorHAnsi"/>
        </w:rPr>
        <w:t xml:space="preserve"> u promatranom mjesecu</w:t>
      </w:r>
      <w:r>
        <w:rPr>
          <w:rFonts w:cstheme="minorHAnsi"/>
        </w:rPr>
        <w:t>.</w:t>
      </w:r>
    </w:p>
    <w:p w14:paraId="0603E5F7" w14:textId="77777777" w:rsidR="004E7754" w:rsidRPr="004E7754" w:rsidRDefault="004E7754" w:rsidP="004E7754">
      <w:pPr>
        <w:pStyle w:val="Odlomakpopisa"/>
        <w:spacing w:after="0"/>
        <w:ind w:left="1068"/>
        <w:jc w:val="both"/>
        <w:rPr>
          <w:rFonts w:cstheme="minorHAnsi"/>
        </w:rPr>
      </w:pPr>
    </w:p>
    <w:p w14:paraId="5E99F218" w14:textId="77777777" w:rsidR="007D6E1A" w:rsidRPr="00C02A6D" w:rsidRDefault="00D061C0" w:rsidP="00C02A6D">
      <w:pPr>
        <w:spacing w:after="0"/>
        <w:jc w:val="both"/>
        <w:rPr>
          <w:rFonts w:cstheme="minorHAnsi"/>
        </w:rPr>
      </w:pPr>
      <w:r w:rsidRPr="00C02A6D">
        <w:rPr>
          <w:rFonts w:cstheme="minorHAnsi"/>
        </w:rPr>
        <w:t>Ostalih velikih</w:t>
      </w:r>
      <w:r w:rsidR="00F44657" w:rsidRPr="00C02A6D">
        <w:rPr>
          <w:rFonts w:cstheme="minorHAnsi"/>
        </w:rPr>
        <w:t xml:space="preserve"> odstupanja u odnosu na isti mjesec prethodne godine nije bilo</w:t>
      </w:r>
      <w:r w:rsidR="00947C4D" w:rsidRPr="00C02A6D">
        <w:rPr>
          <w:rFonts w:cstheme="minorHAnsi"/>
        </w:rPr>
        <w:t xml:space="preserve"> te se odnose na manja povećanja ili smanjenja, a što ovisi o trenutnim potrebama i dinamici nabave i dospijeća na knjiženje tijekom mjeseci</w:t>
      </w:r>
      <w:r w:rsidR="00F44657" w:rsidRPr="00C02A6D">
        <w:rPr>
          <w:rFonts w:cstheme="minorHAnsi"/>
        </w:rPr>
        <w:t>.</w:t>
      </w:r>
    </w:p>
    <w:p w14:paraId="52E979DB" w14:textId="77777777" w:rsidR="00831E6D" w:rsidRPr="00E54523" w:rsidRDefault="00831E6D" w:rsidP="005F03B0">
      <w:pPr>
        <w:spacing w:after="0"/>
        <w:jc w:val="both"/>
        <w:rPr>
          <w:rFonts w:cstheme="minorHAnsi"/>
        </w:rPr>
      </w:pPr>
    </w:p>
    <w:p w14:paraId="61F4990E" w14:textId="64BA34E3" w:rsidR="00345680" w:rsidRDefault="003114B7" w:rsidP="007C448D">
      <w:pPr>
        <w:pStyle w:val="Odlomakpopisa"/>
        <w:numPr>
          <w:ilvl w:val="0"/>
          <w:numId w:val="4"/>
        </w:numPr>
        <w:spacing w:after="0"/>
        <w:jc w:val="both"/>
        <w:rPr>
          <w:rFonts w:cstheme="minorHAnsi"/>
        </w:rPr>
      </w:pPr>
      <w:r w:rsidRPr="00345680">
        <w:rPr>
          <w:rFonts w:cstheme="minorHAnsi"/>
          <w:b/>
        </w:rPr>
        <w:t>Rashoda za zaposlene</w:t>
      </w:r>
      <w:r w:rsidR="00AE2DE6" w:rsidRPr="00345680">
        <w:rPr>
          <w:rFonts w:cstheme="minorHAnsi"/>
          <w:b/>
        </w:rPr>
        <w:t xml:space="preserve">, </w:t>
      </w:r>
      <w:r w:rsidR="00AE2DE6" w:rsidRPr="00345680">
        <w:rPr>
          <w:rFonts w:cstheme="minorHAnsi"/>
          <w:i/>
        </w:rPr>
        <w:t xml:space="preserve">Tablica 1. dio </w:t>
      </w:r>
      <w:r w:rsidRPr="00345680">
        <w:rPr>
          <w:rFonts w:cstheme="minorHAnsi"/>
          <w:i/>
        </w:rPr>
        <w:t>15-19</w:t>
      </w:r>
      <w:r w:rsidR="00836745" w:rsidRPr="00345680">
        <w:rPr>
          <w:rFonts w:cstheme="minorHAnsi"/>
          <w:i/>
        </w:rPr>
        <w:t>,</w:t>
      </w:r>
      <w:r w:rsidR="000A4ED3">
        <w:rPr>
          <w:rFonts w:cstheme="minorHAnsi"/>
          <w:i/>
        </w:rPr>
        <w:t xml:space="preserve"> </w:t>
      </w:r>
      <w:r w:rsidR="000C2898" w:rsidRPr="00345680">
        <w:rPr>
          <w:rFonts w:cstheme="minorHAnsi"/>
        </w:rPr>
        <w:t xml:space="preserve">u iznosu </w:t>
      </w:r>
      <w:r w:rsidR="00E843F9" w:rsidRPr="00345680">
        <w:rPr>
          <w:rFonts w:cstheme="minorHAnsi"/>
        </w:rPr>
        <w:t>od</w:t>
      </w:r>
      <w:r w:rsidR="00BB53D7">
        <w:rPr>
          <w:rFonts w:cstheme="minorHAnsi"/>
          <w:b/>
        </w:rPr>
        <w:t xml:space="preserve"> 548.366</w:t>
      </w:r>
      <w:r w:rsidR="00DC5576">
        <w:rPr>
          <w:rFonts w:cstheme="minorHAnsi"/>
          <w:b/>
        </w:rPr>
        <w:t xml:space="preserve"> </w:t>
      </w:r>
      <w:r w:rsidR="00DC5576" w:rsidRPr="00DC5576">
        <w:rPr>
          <w:rFonts w:cstheme="minorHAnsi"/>
        </w:rPr>
        <w:t>EUR</w:t>
      </w:r>
      <w:r w:rsidR="00AA3FD0">
        <w:rPr>
          <w:rFonts w:cstheme="minorHAnsi"/>
        </w:rPr>
        <w:t xml:space="preserve">– </w:t>
      </w:r>
      <w:r w:rsidR="00DC5576">
        <w:rPr>
          <w:rFonts w:cstheme="minorHAnsi"/>
        </w:rPr>
        <w:t>veći</w:t>
      </w:r>
      <w:r w:rsidR="00AA3FD0">
        <w:rPr>
          <w:rFonts w:cstheme="minorHAnsi"/>
        </w:rPr>
        <w:t xml:space="preserve"> su</w:t>
      </w:r>
      <w:r w:rsidR="00DC5576">
        <w:rPr>
          <w:rFonts w:cstheme="minorHAnsi"/>
        </w:rPr>
        <w:t xml:space="preserve"> u odnosu na isti mjesec prethodne godine zbog veće osnovice za obračun plaća</w:t>
      </w:r>
      <w:r w:rsidR="007534A5">
        <w:rPr>
          <w:rFonts w:cstheme="minorHAnsi"/>
        </w:rPr>
        <w:t xml:space="preserve"> i većeg broja zaposlenih</w:t>
      </w:r>
      <w:r w:rsidR="00345680">
        <w:rPr>
          <w:rFonts w:cstheme="minorHAnsi"/>
        </w:rPr>
        <w:t>;</w:t>
      </w:r>
    </w:p>
    <w:p w14:paraId="7FA08766" w14:textId="1397435D" w:rsidR="004A5974" w:rsidRPr="00345680" w:rsidRDefault="000C3128" w:rsidP="007C448D">
      <w:pPr>
        <w:pStyle w:val="Odlomakpopisa"/>
        <w:numPr>
          <w:ilvl w:val="0"/>
          <w:numId w:val="4"/>
        </w:numPr>
        <w:spacing w:after="0"/>
        <w:jc w:val="both"/>
        <w:rPr>
          <w:rFonts w:cstheme="minorHAnsi"/>
        </w:rPr>
      </w:pPr>
      <w:r w:rsidRPr="00345680">
        <w:rPr>
          <w:rFonts w:cstheme="minorHAnsi"/>
          <w:b/>
          <w:color w:val="000000" w:themeColor="text1"/>
        </w:rPr>
        <w:t>Financijskih rashoda</w:t>
      </w:r>
      <w:r w:rsidR="00133D56" w:rsidRPr="00345680">
        <w:rPr>
          <w:rFonts w:cstheme="minorHAnsi"/>
          <w:b/>
        </w:rPr>
        <w:t xml:space="preserve">, </w:t>
      </w:r>
      <w:r w:rsidR="007B5783" w:rsidRPr="00345680">
        <w:rPr>
          <w:rFonts w:cstheme="minorHAnsi"/>
          <w:i/>
        </w:rPr>
        <w:t>Tablica 1. točka  20</w:t>
      </w:r>
      <w:r w:rsidR="00836745" w:rsidRPr="00345680">
        <w:rPr>
          <w:rFonts w:cstheme="minorHAnsi"/>
          <w:i/>
        </w:rPr>
        <w:t>,</w:t>
      </w:r>
      <w:r w:rsidR="000C2898" w:rsidRPr="00345680">
        <w:rPr>
          <w:rFonts w:cstheme="minorHAnsi"/>
        </w:rPr>
        <w:t xml:space="preserve">u iznosu </w:t>
      </w:r>
      <w:r w:rsidR="00E843F9" w:rsidRPr="00345680">
        <w:rPr>
          <w:rFonts w:cstheme="minorHAnsi"/>
        </w:rPr>
        <w:t>od</w:t>
      </w:r>
      <w:r w:rsidR="001264C7">
        <w:rPr>
          <w:rFonts w:cstheme="minorHAnsi"/>
          <w:b/>
        </w:rPr>
        <w:t xml:space="preserve"> </w:t>
      </w:r>
      <w:r w:rsidR="00BB53D7">
        <w:rPr>
          <w:rFonts w:cstheme="minorHAnsi"/>
          <w:b/>
        </w:rPr>
        <w:t>955</w:t>
      </w:r>
      <w:r w:rsidR="00587829">
        <w:rPr>
          <w:rFonts w:cstheme="minorHAnsi"/>
          <w:b/>
        </w:rPr>
        <w:t xml:space="preserve"> </w:t>
      </w:r>
      <w:r w:rsidR="00133D56" w:rsidRPr="00345680">
        <w:rPr>
          <w:rFonts w:cstheme="minorHAnsi"/>
        </w:rPr>
        <w:t>EUR</w:t>
      </w:r>
      <w:r w:rsidR="008C2262">
        <w:rPr>
          <w:rFonts w:cstheme="minorHAnsi"/>
        </w:rPr>
        <w:t>;</w:t>
      </w:r>
    </w:p>
    <w:p w14:paraId="4C7741AD" w14:textId="251F5550" w:rsidR="006334F6" w:rsidRDefault="007A5524" w:rsidP="00883692">
      <w:pPr>
        <w:pStyle w:val="Odlomakpopisa"/>
        <w:numPr>
          <w:ilvl w:val="0"/>
          <w:numId w:val="4"/>
        </w:numPr>
        <w:spacing w:after="0"/>
        <w:jc w:val="both"/>
        <w:rPr>
          <w:rFonts w:cstheme="minorHAnsi"/>
        </w:rPr>
      </w:pPr>
      <w:r w:rsidRPr="00883692">
        <w:rPr>
          <w:rFonts w:cstheme="minorHAnsi"/>
          <w:b/>
        </w:rPr>
        <w:t>I</w:t>
      </w:r>
      <w:r w:rsidR="00122FB6" w:rsidRPr="00883692">
        <w:rPr>
          <w:rFonts w:cstheme="minorHAnsi"/>
          <w:b/>
        </w:rPr>
        <w:t xml:space="preserve">zdataka za kapitalna ulaganja, </w:t>
      </w:r>
      <w:r w:rsidR="00122FB6" w:rsidRPr="00883692">
        <w:rPr>
          <w:rFonts w:cstheme="minorHAnsi"/>
          <w:i/>
        </w:rPr>
        <w:t>Tablica 1.točka 21</w:t>
      </w:r>
      <w:r w:rsidR="00530E2F" w:rsidRPr="00883692">
        <w:rPr>
          <w:rFonts w:cstheme="minorHAnsi"/>
        </w:rPr>
        <w:t>,</w:t>
      </w:r>
      <w:r w:rsidR="00E16255">
        <w:rPr>
          <w:rFonts w:cstheme="minorHAnsi"/>
        </w:rPr>
        <w:t xml:space="preserve"> </w:t>
      </w:r>
      <w:r w:rsidR="001C38F3">
        <w:rPr>
          <w:rFonts w:cstheme="minorHAnsi"/>
        </w:rPr>
        <w:t xml:space="preserve">u iznosu </w:t>
      </w:r>
      <w:r w:rsidR="00BB53D7">
        <w:rPr>
          <w:rFonts w:cstheme="minorHAnsi"/>
          <w:b/>
        </w:rPr>
        <w:t>815.626</w:t>
      </w:r>
      <w:r w:rsidR="00E16255">
        <w:rPr>
          <w:rFonts w:cstheme="minorHAnsi"/>
          <w:b/>
        </w:rPr>
        <w:t xml:space="preserve"> </w:t>
      </w:r>
      <w:r w:rsidR="0020101C">
        <w:rPr>
          <w:rFonts w:cstheme="minorHAnsi"/>
        </w:rPr>
        <w:t>EUR</w:t>
      </w:r>
      <w:r w:rsidR="00245063">
        <w:rPr>
          <w:rFonts w:cstheme="minorHAnsi"/>
        </w:rPr>
        <w:t xml:space="preserve"> odnose se na nabavu</w:t>
      </w:r>
      <w:r w:rsidR="00C9527B">
        <w:rPr>
          <w:rFonts w:cstheme="minorHAnsi"/>
        </w:rPr>
        <w:t xml:space="preserve"> </w:t>
      </w:r>
      <w:r w:rsidR="007534A5">
        <w:rPr>
          <w:rFonts w:cstheme="minorHAnsi"/>
        </w:rPr>
        <w:t>opreme</w:t>
      </w:r>
      <w:r w:rsidR="006C7DBB">
        <w:rPr>
          <w:rFonts w:cstheme="minorHAnsi"/>
        </w:rPr>
        <w:t xml:space="preserve"> za održavanje i zaštitu</w:t>
      </w:r>
      <w:r w:rsidR="00E16255">
        <w:rPr>
          <w:rFonts w:cstheme="minorHAnsi"/>
        </w:rPr>
        <w:t xml:space="preserve"> - </w:t>
      </w:r>
      <w:r w:rsidR="00BB53D7">
        <w:rPr>
          <w:rFonts w:cstheme="minorHAnsi"/>
          <w:b/>
        </w:rPr>
        <w:t>698</w:t>
      </w:r>
      <w:r w:rsidR="00245063">
        <w:rPr>
          <w:rFonts w:cstheme="minorHAnsi"/>
        </w:rPr>
        <w:t xml:space="preserve"> EUR</w:t>
      </w:r>
      <w:r w:rsidR="00CF365C">
        <w:rPr>
          <w:rFonts w:cstheme="minorHAnsi"/>
        </w:rPr>
        <w:t xml:space="preserve"> za </w:t>
      </w:r>
      <w:r w:rsidR="00BB53D7">
        <w:rPr>
          <w:rFonts w:cstheme="minorHAnsi"/>
        </w:rPr>
        <w:t>upravu,</w:t>
      </w:r>
      <w:r w:rsidR="006C7DBB">
        <w:rPr>
          <w:rFonts w:cstheme="minorHAnsi"/>
        </w:rPr>
        <w:t xml:space="preserve"> medicinske opreme</w:t>
      </w:r>
      <w:r w:rsidR="00E16255">
        <w:rPr>
          <w:rFonts w:cstheme="minorHAnsi"/>
        </w:rPr>
        <w:t xml:space="preserve"> </w:t>
      </w:r>
      <w:r w:rsidR="007534A5">
        <w:rPr>
          <w:rFonts w:cstheme="minorHAnsi"/>
        </w:rPr>
        <w:t>-</w:t>
      </w:r>
      <w:r w:rsidR="00E16255">
        <w:rPr>
          <w:rFonts w:cstheme="minorHAnsi"/>
        </w:rPr>
        <w:t xml:space="preserve"> </w:t>
      </w:r>
      <w:r w:rsidR="00BB53D7">
        <w:rPr>
          <w:rFonts w:cstheme="minorHAnsi"/>
          <w:b/>
        </w:rPr>
        <w:t>47.428</w:t>
      </w:r>
      <w:r w:rsidR="006C7DBB">
        <w:rPr>
          <w:rFonts w:cstheme="minorHAnsi"/>
        </w:rPr>
        <w:t xml:space="preserve"> EUR za </w:t>
      </w:r>
      <w:r w:rsidR="00BB53D7">
        <w:rPr>
          <w:rFonts w:cstheme="minorHAnsi"/>
        </w:rPr>
        <w:t xml:space="preserve">sve ispostave i </w:t>
      </w:r>
      <w:r w:rsidR="00AD50CB">
        <w:rPr>
          <w:rFonts w:cstheme="minorHAnsi"/>
        </w:rPr>
        <w:t xml:space="preserve">7 </w:t>
      </w:r>
      <w:r w:rsidR="00BB53D7">
        <w:rPr>
          <w:rFonts w:cstheme="minorHAnsi"/>
        </w:rPr>
        <w:t xml:space="preserve">vozila za sanitetski prijevoz </w:t>
      </w:r>
      <w:r w:rsidR="00E16255">
        <w:rPr>
          <w:rFonts w:cstheme="minorHAnsi"/>
        </w:rPr>
        <w:t>-</w:t>
      </w:r>
      <w:r w:rsidR="00BB53D7">
        <w:rPr>
          <w:rFonts w:cstheme="minorHAnsi"/>
        </w:rPr>
        <w:t xml:space="preserve"> </w:t>
      </w:r>
      <w:r w:rsidR="00BB53D7" w:rsidRPr="00BB53D7">
        <w:rPr>
          <w:rFonts w:cstheme="minorHAnsi"/>
          <w:b/>
        </w:rPr>
        <w:t>767.500</w:t>
      </w:r>
      <w:r w:rsidR="00BB53D7">
        <w:rPr>
          <w:rFonts w:cstheme="minorHAnsi"/>
        </w:rPr>
        <w:t xml:space="preserve"> EUR</w:t>
      </w:r>
      <w:r w:rsidR="00CF365C">
        <w:rPr>
          <w:rFonts w:cstheme="minorHAnsi"/>
        </w:rPr>
        <w:t>.</w:t>
      </w:r>
    </w:p>
    <w:p w14:paraId="161F59CD" w14:textId="77777777" w:rsidR="00A801F8" w:rsidRPr="00883692" w:rsidRDefault="00A801F8" w:rsidP="00D47232">
      <w:pPr>
        <w:pStyle w:val="Odlomakpopisa"/>
        <w:spacing w:after="0"/>
        <w:jc w:val="both"/>
        <w:rPr>
          <w:rFonts w:cstheme="minorHAnsi"/>
        </w:rPr>
      </w:pPr>
    </w:p>
    <w:p w14:paraId="4BC4B9AE" w14:textId="77777777" w:rsidR="00883692" w:rsidRPr="00883692" w:rsidRDefault="00883692" w:rsidP="00883692">
      <w:pPr>
        <w:pStyle w:val="Odlomakpopisa"/>
        <w:spacing w:after="0"/>
        <w:jc w:val="both"/>
        <w:rPr>
          <w:rFonts w:cstheme="minorHAnsi"/>
        </w:rPr>
      </w:pPr>
    </w:p>
    <w:p w14:paraId="5514287E" w14:textId="231B9546" w:rsidR="008635B6" w:rsidRPr="003E5CC2" w:rsidRDefault="00066834" w:rsidP="00836745">
      <w:pPr>
        <w:jc w:val="both"/>
        <w:rPr>
          <w:rFonts w:cstheme="minorHAnsi"/>
        </w:rPr>
      </w:pPr>
      <w:r w:rsidRPr="003E5CC2">
        <w:rPr>
          <w:rFonts w:cstheme="minorHAnsi"/>
        </w:rPr>
        <w:t>N</w:t>
      </w:r>
      <w:r w:rsidR="00B57BB9" w:rsidRPr="003E5CC2">
        <w:rPr>
          <w:rFonts w:cstheme="minorHAnsi"/>
        </w:rPr>
        <w:t xml:space="preserve">a dan </w:t>
      </w:r>
      <w:r w:rsidR="003E5CC2">
        <w:rPr>
          <w:rFonts w:cstheme="minorHAnsi"/>
        </w:rPr>
        <w:t>28</w:t>
      </w:r>
      <w:r w:rsidR="00D77CB0" w:rsidRPr="003E5CC2">
        <w:rPr>
          <w:rFonts w:cstheme="minorHAnsi"/>
        </w:rPr>
        <w:t>.</w:t>
      </w:r>
      <w:r w:rsidR="003E5CC2">
        <w:rPr>
          <w:rFonts w:cstheme="minorHAnsi"/>
        </w:rPr>
        <w:t>02</w:t>
      </w:r>
      <w:r w:rsidR="005574F2" w:rsidRPr="003E5CC2">
        <w:rPr>
          <w:rFonts w:cstheme="minorHAnsi"/>
        </w:rPr>
        <w:t>.</w:t>
      </w:r>
      <w:r w:rsidR="00D77CB0" w:rsidRPr="003E5CC2">
        <w:rPr>
          <w:rFonts w:cstheme="minorHAnsi"/>
        </w:rPr>
        <w:t>202</w:t>
      </w:r>
      <w:r w:rsidR="00E048DD" w:rsidRPr="003E5CC2">
        <w:rPr>
          <w:rFonts w:cstheme="minorHAnsi"/>
        </w:rPr>
        <w:t>6</w:t>
      </w:r>
      <w:r w:rsidR="009B61AD">
        <w:rPr>
          <w:rFonts w:cstheme="minorHAnsi"/>
        </w:rPr>
        <w:t>.</w:t>
      </w:r>
      <w:r w:rsidR="00E048DD" w:rsidRPr="003E5CC2">
        <w:rPr>
          <w:rFonts w:cstheme="minorHAnsi"/>
        </w:rPr>
        <w:t xml:space="preserve"> </w:t>
      </w:r>
      <w:r w:rsidR="005574F2" w:rsidRPr="003E5CC2">
        <w:rPr>
          <w:rFonts w:cstheme="minorHAnsi"/>
        </w:rPr>
        <w:t>godine</w:t>
      </w:r>
      <w:r w:rsidRPr="003E5CC2">
        <w:rPr>
          <w:rFonts w:cstheme="minorHAnsi"/>
        </w:rPr>
        <w:t xml:space="preserve"> ukupne obveze su iznosile</w:t>
      </w:r>
      <w:r w:rsidR="00A00C0F" w:rsidRPr="003E5CC2">
        <w:rPr>
          <w:rFonts w:cstheme="minorHAnsi"/>
        </w:rPr>
        <w:t xml:space="preserve"> </w:t>
      </w:r>
      <w:r w:rsidR="003E5CC2">
        <w:rPr>
          <w:rFonts w:cstheme="minorHAnsi"/>
        </w:rPr>
        <w:t xml:space="preserve">1.494.806 </w:t>
      </w:r>
      <w:r w:rsidR="00133D56" w:rsidRPr="003E5CC2">
        <w:rPr>
          <w:rFonts w:cstheme="minorHAnsi"/>
        </w:rPr>
        <w:t>EUR</w:t>
      </w:r>
      <w:r w:rsidRPr="003E5CC2">
        <w:rPr>
          <w:rFonts w:cstheme="minorHAnsi"/>
        </w:rPr>
        <w:t>, po</w:t>
      </w:r>
      <w:r w:rsidR="00DF1A27" w:rsidRPr="003E5CC2">
        <w:rPr>
          <w:rFonts w:cstheme="minorHAnsi"/>
        </w:rPr>
        <w:t xml:space="preserve">traživanja su iznosila </w:t>
      </w:r>
      <w:r w:rsidR="003E5CC2">
        <w:rPr>
          <w:rFonts w:cstheme="minorHAnsi"/>
        </w:rPr>
        <w:t>951.022</w:t>
      </w:r>
      <w:r w:rsidR="009B61AD">
        <w:rPr>
          <w:rFonts w:cstheme="minorHAnsi"/>
        </w:rPr>
        <w:t xml:space="preserve"> </w:t>
      </w:r>
      <w:r w:rsidR="00133D56" w:rsidRPr="003E5CC2">
        <w:rPr>
          <w:rFonts w:cstheme="minorHAnsi"/>
        </w:rPr>
        <w:t>EUR</w:t>
      </w:r>
      <w:r w:rsidRPr="003E5CC2">
        <w:rPr>
          <w:rFonts w:cstheme="minorHAnsi"/>
        </w:rPr>
        <w:t>, s</w:t>
      </w:r>
      <w:r w:rsidR="005574F2" w:rsidRPr="003E5CC2">
        <w:rPr>
          <w:rFonts w:cstheme="minorHAnsi"/>
        </w:rPr>
        <w:t xml:space="preserve">tanje žiroračuna </w:t>
      </w:r>
      <w:r w:rsidRPr="003E5CC2">
        <w:rPr>
          <w:rFonts w:cstheme="minorHAnsi"/>
        </w:rPr>
        <w:t>je iznosilo</w:t>
      </w:r>
      <w:r w:rsidR="003E5CC2">
        <w:rPr>
          <w:rFonts w:cstheme="minorHAnsi"/>
        </w:rPr>
        <w:t xml:space="preserve"> 3.139.797</w:t>
      </w:r>
      <w:r w:rsidR="009B61AD">
        <w:rPr>
          <w:rFonts w:cstheme="minorHAnsi"/>
        </w:rPr>
        <w:t xml:space="preserve"> </w:t>
      </w:r>
      <w:r w:rsidR="00133D56" w:rsidRPr="003E5CC2">
        <w:rPr>
          <w:rFonts w:cstheme="minorHAnsi"/>
        </w:rPr>
        <w:t>EUR</w:t>
      </w:r>
      <w:r w:rsidR="008D7ADD" w:rsidRPr="003E5CC2">
        <w:rPr>
          <w:rFonts w:cstheme="minorHAnsi"/>
        </w:rPr>
        <w:t xml:space="preserve"> i stanje novca na devizn</w:t>
      </w:r>
      <w:r w:rsidR="008B6D4E" w:rsidRPr="003E5CC2">
        <w:rPr>
          <w:rFonts w:cstheme="minorHAnsi"/>
        </w:rPr>
        <w:t xml:space="preserve">om računu je iznosilo </w:t>
      </w:r>
      <w:r w:rsidR="00541839" w:rsidRPr="003E5CC2">
        <w:rPr>
          <w:rFonts w:cstheme="minorHAnsi"/>
        </w:rPr>
        <w:t>1.260</w:t>
      </w:r>
      <w:r w:rsidR="00133D56" w:rsidRPr="003E5CC2">
        <w:rPr>
          <w:rFonts w:cstheme="minorHAnsi"/>
        </w:rPr>
        <w:t xml:space="preserve"> EUR</w:t>
      </w:r>
      <w:r w:rsidR="008635B6" w:rsidRPr="003E5CC2">
        <w:rPr>
          <w:rFonts w:cstheme="minorHAnsi"/>
        </w:rPr>
        <w:t>.</w:t>
      </w:r>
    </w:p>
    <w:p w14:paraId="01625347" w14:textId="3E3B882D" w:rsidR="00C21897" w:rsidRPr="00133D56" w:rsidRDefault="00B67242" w:rsidP="00836745">
      <w:pPr>
        <w:jc w:val="both"/>
        <w:rPr>
          <w:rFonts w:cstheme="minorHAnsi"/>
          <w:color w:val="FF0000"/>
        </w:rPr>
      </w:pPr>
      <w:r w:rsidRPr="006265DD">
        <w:rPr>
          <w:rFonts w:cstheme="minorHAnsi"/>
        </w:rPr>
        <w:t>N</w:t>
      </w:r>
      <w:r w:rsidR="002462B6" w:rsidRPr="006265DD">
        <w:rPr>
          <w:rFonts w:cstheme="minorHAnsi"/>
        </w:rPr>
        <w:t xml:space="preserve">a dan </w:t>
      </w:r>
      <w:r w:rsidR="00E048DD">
        <w:rPr>
          <w:rFonts w:cstheme="minorHAnsi"/>
        </w:rPr>
        <w:t>28</w:t>
      </w:r>
      <w:r w:rsidR="00922D36" w:rsidRPr="006265DD">
        <w:rPr>
          <w:rFonts w:cstheme="minorHAnsi"/>
        </w:rPr>
        <w:t>.</w:t>
      </w:r>
      <w:r w:rsidR="00D30233">
        <w:rPr>
          <w:rFonts w:cstheme="minorHAnsi"/>
        </w:rPr>
        <w:t>0</w:t>
      </w:r>
      <w:r w:rsidR="00E048DD">
        <w:rPr>
          <w:rFonts w:cstheme="minorHAnsi"/>
        </w:rPr>
        <w:t>2</w:t>
      </w:r>
      <w:r w:rsidR="00567879">
        <w:rPr>
          <w:rFonts w:cstheme="minorHAnsi"/>
        </w:rPr>
        <w:t>.</w:t>
      </w:r>
      <w:r w:rsidR="00AD460A" w:rsidRPr="006265DD">
        <w:rPr>
          <w:rFonts w:cstheme="minorHAnsi"/>
        </w:rPr>
        <w:t>20</w:t>
      </w:r>
      <w:r w:rsidR="002462B6" w:rsidRPr="006265DD">
        <w:rPr>
          <w:rFonts w:cstheme="minorHAnsi"/>
        </w:rPr>
        <w:t>2</w:t>
      </w:r>
      <w:r w:rsidR="003732DF">
        <w:rPr>
          <w:rFonts w:cstheme="minorHAnsi"/>
        </w:rPr>
        <w:t>5</w:t>
      </w:r>
      <w:r w:rsidR="00EE4EBE" w:rsidRPr="006265DD">
        <w:rPr>
          <w:rFonts w:cstheme="minorHAnsi"/>
        </w:rPr>
        <w:t>. godine</w:t>
      </w:r>
      <w:r w:rsidR="00670B66" w:rsidRPr="006265DD">
        <w:rPr>
          <w:rFonts w:cstheme="minorHAnsi"/>
        </w:rPr>
        <w:t xml:space="preserve"> uku</w:t>
      </w:r>
      <w:r w:rsidR="00794EF9">
        <w:rPr>
          <w:rFonts w:cstheme="minorHAnsi"/>
        </w:rPr>
        <w:t>pne</w:t>
      </w:r>
      <w:r w:rsidR="00E048DD">
        <w:rPr>
          <w:rFonts w:cstheme="minorHAnsi"/>
        </w:rPr>
        <w:t xml:space="preserve"> obveze su iznosile 614.355</w:t>
      </w:r>
      <w:r w:rsidR="009B61AD">
        <w:rPr>
          <w:rFonts w:cstheme="minorHAnsi"/>
        </w:rPr>
        <w:t xml:space="preserve"> </w:t>
      </w:r>
      <w:r w:rsidR="00133D56">
        <w:rPr>
          <w:rFonts w:cstheme="minorHAnsi"/>
        </w:rPr>
        <w:t>EUR</w:t>
      </w:r>
      <w:r w:rsidR="00AE44BA" w:rsidRPr="006265DD">
        <w:rPr>
          <w:rFonts w:cstheme="minorHAnsi"/>
        </w:rPr>
        <w:t>, potraživanja</w:t>
      </w:r>
      <w:r w:rsidR="00B92F32" w:rsidRPr="006265DD">
        <w:rPr>
          <w:rFonts w:cstheme="minorHAnsi"/>
        </w:rPr>
        <w:t xml:space="preserve"> su iznosila</w:t>
      </w:r>
      <w:r w:rsidR="00E048DD">
        <w:rPr>
          <w:rFonts w:cstheme="minorHAnsi"/>
        </w:rPr>
        <w:t xml:space="preserve"> 895.376</w:t>
      </w:r>
      <w:r w:rsidR="009B61AD">
        <w:rPr>
          <w:rFonts w:cstheme="minorHAnsi"/>
        </w:rPr>
        <w:t xml:space="preserve"> </w:t>
      </w:r>
      <w:r w:rsidR="00903761">
        <w:rPr>
          <w:rFonts w:cstheme="minorHAnsi"/>
        </w:rPr>
        <w:t>EUR</w:t>
      </w:r>
      <w:r w:rsidRPr="006265DD">
        <w:rPr>
          <w:rFonts w:cstheme="minorHAnsi"/>
        </w:rPr>
        <w:t>, s</w:t>
      </w:r>
      <w:r w:rsidR="00C9491F" w:rsidRPr="006265DD">
        <w:rPr>
          <w:rFonts w:cstheme="minorHAnsi"/>
        </w:rPr>
        <w:t>tanje žiro računa</w:t>
      </w:r>
      <w:r w:rsidRPr="006265DD">
        <w:rPr>
          <w:rFonts w:cstheme="minorHAnsi"/>
        </w:rPr>
        <w:t xml:space="preserve"> je</w:t>
      </w:r>
      <w:r w:rsidR="007B5783" w:rsidRPr="006265DD">
        <w:rPr>
          <w:rFonts w:cstheme="minorHAnsi"/>
        </w:rPr>
        <w:t xml:space="preserve"> iznosi</w:t>
      </w:r>
      <w:r w:rsidRPr="006265DD">
        <w:rPr>
          <w:rFonts w:cstheme="minorHAnsi"/>
        </w:rPr>
        <w:t>lo</w:t>
      </w:r>
      <w:r w:rsidR="00E048DD">
        <w:rPr>
          <w:rFonts w:cstheme="minorHAnsi"/>
        </w:rPr>
        <w:t xml:space="preserve"> 2.403.977</w:t>
      </w:r>
      <w:r w:rsidR="009B61AD">
        <w:rPr>
          <w:rFonts w:cstheme="minorHAnsi"/>
        </w:rPr>
        <w:t xml:space="preserve"> </w:t>
      </w:r>
      <w:r w:rsidR="000F1143">
        <w:rPr>
          <w:rFonts w:cstheme="minorHAnsi"/>
        </w:rPr>
        <w:t>E</w:t>
      </w:r>
      <w:r w:rsidR="00133D56">
        <w:rPr>
          <w:rFonts w:cstheme="minorHAnsi"/>
        </w:rPr>
        <w:t>UR</w:t>
      </w:r>
      <w:r w:rsidR="004B519C">
        <w:rPr>
          <w:rFonts w:cstheme="minorHAnsi"/>
        </w:rPr>
        <w:t xml:space="preserve"> i stanje novca na deviznom</w:t>
      </w:r>
      <w:r w:rsidR="00A74242">
        <w:rPr>
          <w:rFonts w:cstheme="minorHAnsi"/>
        </w:rPr>
        <w:t xml:space="preserve"> (multinacionalnom)</w:t>
      </w:r>
      <w:r w:rsidR="009B61AD">
        <w:rPr>
          <w:rFonts w:cstheme="minorHAnsi"/>
        </w:rPr>
        <w:t xml:space="preserve"> </w:t>
      </w:r>
      <w:r w:rsidR="00794EF9" w:rsidRPr="007269AF">
        <w:rPr>
          <w:rFonts w:cstheme="minorHAnsi"/>
        </w:rPr>
        <w:t>računu 1.260</w:t>
      </w:r>
      <w:r w:rsidR="009B61AD">
        <w:rPr>
          <w:rFonts w:cstheme="minorHAnsi"/>
        </w:rPr>
        <w:t xml:space="preserve"> </w:t>
      </w:r>
      <w:r w:rsidR="00133D56" w:rsidRPr="007269AF">
        <w:rPr>
          <w:rFonts w:cstheme="minorHAnsi"/>
        </w:rPr>
        <w:t>EUR</w:t>
      </w:r>
      <w:r w:rsidR="007B5783" w:rsidRPr="007269AF">
        <w:rPr>
          <w:rFonts w:cstheme="minorHAnsi"/>
        </w:rPr>
        <w:t>.</w:t>
      </w:r>
    </w:p>
    <w:p w14:paraId="342174AE" w14:textId="425DCF69" w:rsidR="008635B6" w:rsidRPr="003E5CC2" w:rsidRDefault="00E54111" w:rsidP="00836745">
      <w:pPr>
        <w:jc w:val="both"/>
        <w:rPr>
          <w:rFonts w:cstheme="minorHAnsi"/>
        </w:rPr>
      </w:pPr>
      <w:r w:rsidRPr="003E5CC2">
        <w:rPr>
          <w:rFonts w:cstheme="minorHAnsi"/>
        </w:rPr>
        <w:t xml:space="preserve">Ukupno oko </w:t>
      </w:r>
      <w:r w:rsidR="003E5CC2" w:rsidRPr="003E5CC2">
        <w:rPr>
          <w:rFonts w:cstheme="minorHAnsi"/>
        </w:rPr>
        <w:t>555.000</w:t>
      </w:r>
      <w:r w:rsidR="0055562C">
        <w:rPr>
          <w:rFonts w:cstheme="minorHAnsi"/>
        </w:rPr>
        <w:t xml:space="preserve"> </w:t>
      </w:r>
      <w:r w:rsidR="00720400" w:rsidRPr="003E5CC2">
        <w:rPr>
          <w:rFonts w:cstheme="minorHAnsi"/>
        </w:rPr>
        <w:t>E</w:t>
      </w:r>
      <w:r w:rsidR="00133D56" w:rsidRPr="003E5CC2">
        <w:rPr>
          <w:rFonts w:cstheme="minorHAnsi"/>
        </w:rPr>
        <w:t>UR</w:t>
      </w:r>
      <w:r w:rsidR="00AC2910" w:rsidRPr="003E5CC2">
        <w:rPr>
          <w:rFonts w:cstheme="minorHAnsi"/>
        </w:rPr>
        <w:t xml:space="preserve"> su obveze za zaposlene koje su nedospjele i podmiruju se u zakonskim rokovima. Ostalo su obveze za materijalne i financijske rashode</w:t>
      </w:r>
      <w:r w:rsidR="003E5CC2">
        <w:rPr>
          <w:rFonts w:cstheme="minorHAnsi"/>
        </w:rPr>
        <w:t>,</w:t>
      </w:r>
      <w:r w:rsidR="00AC2910" w:rsidRPr="003E5CC2">
        <w:rPr>
          <w:rFonts w:cstheme="minorHAnsi"/>
        </w:rPr>
        <w:t xml:space="preserve"> te obveze za nabavu nefinancijske imovine</w:t>
      </w:r>
      <w:r w:rsidR="003E5CC2" w:rsidRPr="003E5CC2">
        <w:rPr>
          <w:rFonts w:cstheme="minorHAnsi"/>
        </w:rPr>
        <w:t xml:space="preserve"> oko 815.000 (od kojih su 767.500 EUR obveze za prijevozna sredstva)</w:t>
      </w:r>
      <w:r w:rsidR="00AC2910" w:rsidRPr="003E5CC2">
        <w:rPr>
          <w:rFonts w:cstheme="minorHAnsi"/>
        </w:rPr>
        <w:t xml:space="preserve"> koje </w:t>
      </w:r>
      <w:r w:rsidR="00C21897" w:rsidRPr="003E5CC2">
        <w:rPr>
          <w:rFonts w:cstheme="minorHAnsi"/>
        </w:rPr>
        <w:t>Zavod podmiruje sukladno rokovima dospijeća</w:t>
      </w:r>
      <w:r w:rsidR="00AC2910" w:rsidRPr="003E5CC2">
        <w:rPr>
          <w:rFonts w:cstheme="minorHAnsi"/>
        </w:rPr>
        <w:t>.</w:t>
      </w:r>
      <w:r w:rsidR="003978B5" w:rsidRPr="003E5CC2">
        <w:rPr>
          <w:rFonts w:cstheme="minorHAnsi"/>
        </w:rPr>
        <w:t xml:space="preserve"> Od ukupnih potraživanja, oko </w:t>
      </w:r>
      <w:r w:rsidR="007E23BA" w:rsidRPr="003E5CC2">
        <w:rPr>
          <w:rFonts w:cstheme="minorHAnsi"/>
        </w:rPr>
        <w:t>3</w:t>
      </w:r>
      <w:r w:rsidR="00B557CA" w:rsidRPr="003E5CC2">
        <w:rPr>
          <w:rFonts w:cstheme="minorHAnsi"/>
        </w:rPr>
        <w:t>3</w:t>
      </w:r>
      <w:r w:rsidR="00720400" w:rsidRPr="003E5CC2">
        <w:rPr>
          <w:rFonts w:cstheme="minorHAnsi"/>
        </w:rPr>
        <w:t>.</w:t>
      </w:r>
      <w:r w:rsidR="003E5CC2" w:rsidRPr="003E5CC2">
        <w:rPr>
          <w:rFonts w:cstheme="minorHAnsi"/>
        </w:rPr>
        <w:t>000</w:t>
      </w:r>
      <w:r w:rsidR="0055562C">
        <w:rPr>
          <w:rFonts w:cstheme="minorHAnsi"/>
        </w:rPr>
        <w:t xml:space="preserve"> </w:t>
      </w:r>
      <w:r w:rsidR="00FB5D0C" w:rsidRPr="003E5CC2">
        <w:rPr>
          <w:rFonts w:cstheme="minorHAnsi"/>
        </w:rPr>
        <w:t xml:space="preserve">EUR </w:t>
      </w:r>
      <w:r w:rsidR="0069575B" w:rsidRPr="003E5CC2">
        <w:rPr>
          <w:rFonts w:cstheme="minorHAnsi"/>
        </w:rPr>
        <w:t xml:space="preserve">se odnosi na </w:t>
      </w:r>
      <w:r w:rsidR="005B523D" w:rsidRPr="003E5CC2">
        <w:rPr>
          <w:rFonts w:cstheme="minorHAnsi"/>
        </w:rPr>
        <w:t>jamčev</w:t>
      </w:r>
      <w:r w:rsidR="000C5B77" w:rsidRPr="003E5CC2">
        <w:rPr>
          <w:rFonts w:cstheme="minorHAnsi"/>
        </w:rPr>
        <w:t>ne</w:t>
      </w:r>
      <w:r w:rsidR="00A00C0F" w:rsidRPr="003E5CC2">
        <w:rPr>
          <w:rFonts w:cstheme="minorHAnsi"/>
        </w:rPr>
        <w:t xml:space="preserve"> </w:t>
      </w:r>
      <w:r w:rsidR="005B523D" w:rsidRPr="003E5CC2">
        <w:rPr>
          <w:rFonts w:cstheme="minorHAnsi"/>
        </w:rPr>
        <w:t>polog</w:t>
      </w:r>
      <w:r w:rsidR="000C5B77" w:rsidRPr="003E5CC2">
        <w:rPr>
          <w:rFonts w:cstheme="minorHAnsi"/>
        </w:rPr>
        <w:t>e</w:t>
      </w:r>
      <w:r w:rsidR="00BA16CB" w:rsidRPr="003E5CC2">
        <w:rPr>
          <w:rFonts w:cstheme="minorHAnsi"/>
        </w:rPr>
        <w:t xml:space="preserve"> i </w:t>
      </w:r>
      <w:r w:rsidR="0069575B" w:rsidRPr="003E5CC2">
        <w:rPr>
          <w:rFonts w:cstheme="minorHAnsi"/>
        </w:rPr>
        <w:t>potraživanja za bolovanja</w:t>
      </w:r>
      <w:r w:rsidR="00466E06" w:rsidRPr="003E5CC2">
        <w:rPr>
          <w:rFonts w:cstheme="minorHAnsi"/>
        </w:rPr>
        <w:t xml:space="preserve">, iznos od oko </w:t>
      </w:r>
      <w:r w:rsidR="003E5CC2" w:rsidRPr="003E5CC2">
        <w:rPr>
          <w:rFonts w:cstheme="minorHAnsi"/>
        </w:rPr>
        <w:t>825</w:t>
      </w:r>
      <w:r w:rsidR="00B557CA" w:rsidRPr="003E5CC2">
        <w:rPr>
          <w:rFonts w:cstheme="minorHAnsi"/>
        </w:rPr>
        <w:t>.</w:t>
      </w:r>
      <w:r w:rsidR="003E5CC2" w:rsidRPr="003E5CC2">
        <w:rPr>
          <w:rFonts w:cstheme="minorHAnsi"/>
        </w:rPr>
        <w:t>600</w:t>
      </w:r>
      <w:r w:rsidR="00133D56" w:rsidRPr="003E5CC2">
        <w:rPr>
          <w:rFonts w:cstheme="minorHAnsi"/>
        </w:rPr>
        <w:t xml:space="preserve"> EUR</w:t>
      </w:r>
      <w:r w:rsidR="00C67DE9" w:rsidRPr="003E5CC2">
        <w:rPr>
          <w:rFonts w:cstheme="minorHAnsi"/>
        </w:rPr>
        <w:t xml:space="preserve"> su potraživanja od HZZO-a  koja su naplativa potraživanja</w:t>
      </w:r>
      <w:r w:rsidR="008B63CE" w:rsidRPr="003E5CC2">
        <w:rPr>
          <w:rFonts w:cstheme="minorHAnsi"/>
        </w:rPr>
        <w:t xml:space="preserve"> u skladu s</w:t>
      </w:r>
      <w:r w:rsidR="00C67DE9" w:rsidRPr="003E5CC2">
        <w:rPr>
          <w:rFonts w:cstheme="minorHAnsi"/>
        </w:rPr>
        <w:t xml:space="preserve"> dinamikom plaćanja sukladno rokovima dospijeća. Preostalo su potraživanja</w:t>
      </w:r>
      <w:r w:rsidR="001A2532" w:rsidRPr="003E5CC2">
        <w:rPr>
          <w:rFonts w:cstheme="minorHAnsi"/>
        </w:rPr>
        <w:t xml:space="preserve"> od izvanproračunskih korisnika, prihoda</w:t>
      </w:r>
      <w:r w:rsidR="00C67DE9" w:rsidRPr="003E5CC2">
        <w:rPr>
          <w:rFonts w:cstheme="minorHAnsi"/>
        </w:rPr>
        <w:t xml:space="preserve"> od pruženih usluga i ostala potraživanja.</w:t>
      </w:r>
    </w:p>
    <w:p w14:paraId="0285FF4C" w14:textId="066845B7" w:rsidR="00EF6597" w:rsidRDefault="001F01B6" w:rsidP="00235F11">
      <w:pPr>
        <w:spacing w:after="120"/>
        <w:jc w:val="both"/>
        <w:rPr>
          <w:rFonts w:cstheme="minorHAnsi"/>
        </w:rPr>
      </w:pPr>
      <w:r w:rsidRPr="00E54523">
        <w:rPr>
          <w:rFonts w:cstheme="minorHAnsi"/>
        </w:rPr>
        <w:t>Zaključno</w:t>
      </w:r>
      <w:r w:rsidR="000D113A" w:rsidRPr="00E54523">
        <w:rPr>
          <w:rFonts w:cstheme="minorHAnsi"/>
        </w:rPr>
        <w:t xml:space="preserve">, </w:t>
      </w:r>
      <w:r w:rsidR="00EF6597">
        <w:rPr>
          <w:rFonts w:cstheme="minorHAnsi"/>
        </w:rPr>
        <w:t>u veljači</w:t>
      </w:r>
      <w:r w:rsidR="00E54111">
        <w:rPr>
          <w:rFonts w:cstheme="minorHAnsi"/>
        </w:rPr>
        <w:t xml:space="preserve"> </w:t>
      </w:r>
      <w:r w:rsidR="00DC7FBF">
        <w:rPr>
          <w:rFonts w:cstheme="minorHAnsi"/>
        </w:rPr>
        <w:t>202</w:t>
      </w:r>
      <w:r w:rsidR="00EF6597">
        <w:rPr>
          <w:rFonts w:cstheme="minorHAnsi"/>
        </w:rPr>
        <w:t>6</w:t>
      </w:r>
      <w:r w:rsidR="00DC7FBF">
        <w:rPr>
          <w:rFonts w:cstheme="minorHAnsi"/>
        </w:rPr>
        <w:t xml:space="preserve">. godine </w:t>
      </w:r>
      <w:r w:rsidR="002B2880" w:rsidRPr="00E54523">
        <w:rPr>
          <w:rFonts w:cstheme="minorHAnsi"/>
        </w:rPr>
        <w:t>ostvareno</w:t>
      </w:r>
      <w:r w:rsidR="002029E2" w:rsidRPr="00E54523">
        <w:rPr>
          <w:rFonts w:cstheme="minorHAnsi"/>
        </w:rPr>
        <w:t xml:space="preserve"> je</w:t>
      </w:r>
      <w:r w:rsidR="002D4122">
        <w:rPr>
          <w:rFonts w:cstheme="minorHAnsi"/>
        </w:rPr>
        <w:t xml:space="preserve"> više</w:t>
      </w:r>
      <w:r w:rsidR="000F1143">
        <w:rPr>
          <w:rFonts w:cstheme="minorHAnsi"/>
        </w:rPr>
        <w:t xml:space="preserve"> </w:t>
      </w:r>
      <w:r w:rsidR="002E0558" w:rsidRPr="00E54523">
        <w:rPr>
          <w:rFonts w:cstheme="minorHAnsi"/>
        </w:rPr>
        <w:t>prihoda</w:t>
      </w:r>
      <w:r w:rsidR="00F47FDC">
        <w:rPr>
          <w:rFonts w:cstheme="minorHAnsi"/>
        </w:rPr>
        <w:t xml:space="preserve"> </w:t>
      </w:r>
      <w:r w:rsidRPr="00E54523">
        <w:rPr>
          <w:rFonts w:cstheme="minorHAnsi"/>
        </w:rPr>
        <w:t xml:space="preserve">u odnosu na </w:t>
      </w:r>
      <w:r w:rsidR="008400E5" w:rsidRPr="00E54523">
        <w:rPr>
          <w:rFonts w:cstheme="minorHAnsi"/>
        </w:rPr>
        <w:t>isti</w:t>
      </w:r>
      <w:r w:rsidR="00F47FDC">
        <w:rPr>
          <w:rFonts w:cstheme="minorHAnsi"/>
        </w:rPr>
        <w:t xml:space="preserve"> </w:t>
      </w:r>
      <w:r w:rsidR="002039EE" w:rsidRPr="00E54523">
        <w:rPr>
          <w:rFonts w:cstheme="minorHAnsi"/>
        </w:rPr>
        <w:t>mjesec</w:t>
      </w:r>
      <w:r w:rsidR="008400E5" w:rsidRPr="00E54523">
        <w:rPr>
          <w:rFonts w:cstheme="minorHAnsi"/>
        </w:rPr>
        <w:t xml:space="preserve"> prethodne godine</w:t>
      </w:r>
      <w:r w:rsidR="002039EE" w:rsidRPr="00E54523">
        <w:rPr>
          <w:rFonts w:cstheme="minorHAnsi"/>
        </w:rPr>
        <w:t xml:space="preserve"> za </w:t>
      </w:r>
      <w:r w:rsidR="00EF6597">
        <w:rPr>
          <w:rFonts w:cstheme="minorHAnsi"/>
        </w:rPr>
        <w:t>139.936</w:t>
      </w:r>
      <w:r w:rsidR="000F1143">
        <w:rPr>
          <w:rFonts w:cstheme="minorHAnsi"/>
        </w:rPr>
        <w:t xml:space="preserve"> </w:t>
      </w:r>
      <w:r w:rsidR="00133D56">
        <w:rPr>
          <w:rFonts w:cstheme="minorHAnsi"/>
        </w:rPr>
        <w:t>EUR</w:t>
      </w:r>
      <w:r w:rsidR="003978B5">
        <w:rPr>
          <w:rFonts w:cstheme="minorHAnsi"/>
        </w:rPr>
        <w:t xml:space="preserve">, </w:t>
      </w:r>
      <w:r w:rsidR="00C800EB">
        <w:rPr>
          <w:rFonts w:cstheme="minorHAnsi"/>
        </w:rPr>
        <w:t>više</w:t>
      </w:r>
      <w:r w:rsidR="000F1143">
        <w:rPr>
          <w:rFonts w:cstheme="minorHAnsi"/>
        </w:rPr>
        <w:t xml:space="preserve"> </w:t>
      </w:r>
      <w:r w:rsidR="00580A8B">
        <w:rPr>
          <w:rFonts w:cstheme="minorHAnsi"/>
        </w:rPr>
        <w:t xml:space="preserve">rashoda </w:t>
      </w:r>
      <w:r w:rsidR="00AC317F" w:rsidRPr="00E54523">
        <w:rPr>
          <w:rFonts w:cstheme="minorHAnsi"/>
        </w:rPr>
        <w:t xml:space="preserve">u odnosu na </w:t>
      </w:r>
      <w:r w:rsidR="008400E5" w:rsidRPr="00E54523">
        <w:rPr>
          <w:rFonts w:cstheme="minorHAnsi"/>
        </w:rPr>
        <w:t>isti</w:t>
      </w:r>
      <w:r w:rsidR="00AC317F" w:rsidRPr="00E54523">
        <w:rPr>
          <w:rFonts w:cstheme="minorHAnsi"/>
        </w:rPr>
        <w:t xml:space="preserve"> mjesec</w:t>
      </w:r>
      <w:r w:rsidR="008400E5" w:rsidRPr="00E54523">
        <w:rPr>
          <w:rFonts w:cstheme="minorHAnsi"/>
        </w:rPr>
        <w:t xml:space="preserve"> prethodne godine</w:t>
      </w:r>
      <w:r w:rsidR="00AC317F" w:rsidRPr="00E54523">
        <w:rPr>
          <w:rFonts w:cstheme="minorHAnsi"/>
        </w:rPr>
        <w:t xml:space="preserve"> za </w:t>
      </w:r>
      <w:r w:rsidR="00EF6597">
        <w:rPr>
          <w:rFonts w:cstheme="minorHAnsi"/>
        </w:rPr>
        <w:t>906.673</w:t>
      </w:r>
      <w:r w:rsidR="00F47FDC">
        <w:rPr>
          <w:rFonts w:cstheme="minorHAnsi"/>
        </w:rPr>
        <w:t xml:space="preserve"> </w:t>
      </w:r>
      <w:r w:rsidR="00133D56">
        <w:rPr>
          <w:rFonts w:cstheme="minorHAnsi"/>
        </w:rPr>
        <w:t>EUR</w:t>
      </w:r>
      <w:r w:rsidR="00F47FDC">
        <w:rPr>
          <w:rFonts w:cstheme="minorHAnsi"/>
        </w:rPr>
        <w:t xml:space="preserve"> </w:t>
      </w:r>
      <w:r w:rsidRPr="00E54523">
        <w:rPr>
          <w:rFonts w:cstheme="minorHAnsi"/>
        </w:rPr>
        <w:t xml:space="preserve">te je </w:t>
      </w:r>
      <w:r w:rsidR="009A60F7" w:rsidRPr="00E54523">
        <w:rPr>
          <w:rFonts w:cstheme="minorHAnsi"/>
        </w:rPr>
        <w:lastRenderedPageBreak/>
        <w:t>ostvaren</w:t>
      </w:r>
      <w:r w:rsidR="00EF6597">
        <w:rPr>
          <w:rFonts w:cstheme="minorHAnsi"/>
        </w:rPr>
        <w:t xml:space="preserve"> manjak</w:t>
      </w:r>
      <w:r w:rsidR="003D1B18">
        <w:rPr>
          <w:rFonts w:cstheme="minorHAnsi"/>
        </w:rPr>
        <w:t xml:space="preserve"> </w:t>
      </w:r>
      <w:r w:rsidR="001F507D" w:rsidRPr="00E54523">
        <w:rPr>
          <w:rFonts w:cstheme="minorHAnsi"/>
        </w:rPr>
        <w:t>prihoda</w:t>
      </w:r>
      <w:r w:rsidR="00F47FDC">
        <w:rPr>
          <w:rFonts w:cstheme="minorHAnsi"/>
        </w:rPr>
        <w:t xml:space="preserve"> </w:t>
      </w:r>
      <w:r w:rsidR="00F57203" w:rsidRPr="00E54523">
        <w:rPr>
          <w:rFonts w:cstheme="minorHAnsi"/>
        </w:rPr>
        <w:t>u iznosu</w:t>
      </w:r>
      <w:r w:rsidR="0055562C">
        <w:rPr>
          <w:rFonts w:cstheme="minorHAnsi"/>
        </w:rPr>
        <w:t xml:space="preserve"> od</w:t>
      </w:r>
      <w:r w:rsidR="005205FC">
        <w:rPr>
          <w:rFonts w:cstheme="minorHAnsi"/>
        </w:rPr>
        <w:t xml:space="preserve"> </w:t>
      </w:r>
      <w:r w:rsidR="00EF6597">
        <w:rPr>
          <w:rFonts w:cstheme="minorHAnsi"/>
        </w:rPr>
        <w:t>699.481</w:t>
      </w:r>
      <w:r w:rsidR="0055562C">
        <w:rPr>
          <w:rFonts w:cstheme="minorHAnsi"/>
        </w:rPr>
        <w:t xml:space="preserve"> </w:t>
      </w:r>
      <w:r w:rsidR="00046360">
        <w:rPr>
          <w:rFonts w:cstheme="minorHAnsi"/>
        </w:rPr>
        <w:t>EUR.</w:t>
      </w:r>
      <w:r w:rsidR="00F47FDC">
        <w:rPr>
          <w:rFonts w:cstheme="minorHAnsi"/>
        </w:rPr>
        <w:t xml:space="preserve"> </w:t>
      </w:r>
      <w:r w:rsidR="00EF6597">
        <w:rPr>
          <w:rFonts w:cstheme="minorHAnsi"/>
        </w:rPr>
        <w:t>Manjak prihoda je nastao zbog povećanih rashoda za nabavu sanitetskih vozila nužnih za redovno obavljanje djelatnosti.</w:t>
      </w:r>
      <w:r w:rsidR="00FB7F5A">
        <w:rPr>
          <w:rFonts w:cstheme="minorHAnsi"/>
        </w:rPr>
        <w:t xml:space="preserve"> </w:t>
      </w:r>
      <w:r w:rsidR="002B6DA6">
        <w:rPr>
          <w:rFonts w:cstheme="minorHAnsi"/>
        </w:rPr>
        <w:t xml:space="preserve">Nabava je </w:t>
      </w:r>
      <w:r w:rsidR="00FB7F5A">
        <w:rPr>
          <w:rFonts w:cstheme="minorHAnsi"/>
        </w:rPr>
        <w:t>planirana</w:t>
      </w:r>
      <w:r w:rsidR="002B6DA6">
        <w:rPr>
          <w:rFonts w:cstheme="minorHAnsi"/>
        </w:rPr>
        <w:t xml:space="preserve"> i realizirana još 2025. godine</w:t>
      </w:r>
      <w:r w:rsidR="00FB7F5A">
        <w:rPr>
          <w:rFonts w:cstheme="minorHAnsi"/>
        </w:rPr>
        <w:t xml:space="preserve"> </w:t>
      </w:r>
      <w:r w:rsidR="002B6DA6">
        <w:rPr>
          <w:rFonts w:cstheme="minorHAnsi"/>
        </w:rPr>
        <w:t xml:space="preserve">iz ostvarenog viška prihoda, vozila su isporučena u veljači 2026. godine te su sredstva osigurana financijskim planom Zavoda. </w:t>
      </w:r>
      <w:r w:rsidR="00EF6597">
        <w:rPr>
          <w:rFonts w:cstheme="minorHAnsi"/>
        </w:rPr>
        <w:t xml:space="preserve"> Riječ je o jednokratnom većem ulaganju u dugotrajnu imovin</w:t>
      </w:r>
      <w:r w:rsidR="0044360C">
        <w:rPr>
          <w:rFonts w:cstheme="minorHAnsi"/>
        </w:rPr>
        <w:t>u</w:t>
      </w:r>
      <w:r w:rsidR="00EF6597">
        <w:rPr>
          <w:rFonts w:cstheme="minorHAnsi"/>
        </w:rPr>
        <w:t>, koje je utjecalo na povećanje ukupnih izdataka u izvještajnom razdoblju.</w:t>
      </w:r>
    </w:p>
    <w:p w14:paraId="699FBB8B" w14:textId="77777777" w:rsidR="009455FC" w:rsidRDefault="0081306E" w:rsidP="00235F11">
      <w:pPr>
        <w:spacing w:after="120"/>
        <w:jc w:val="both"/>
        <w:rPr>
          <w:rFonts w:cstheme="minorHAnsi"/>
        </w:rPr>
      </w:pPr>
      <w:r>
        <w:rPr>
          <w:rFonts w:cstheme="minorHAnsi"/>
        </w:rPr>
        <w:t xml:space="preserve"> </w:t>
      </w:r>
    </w:p>
    <w:p w14:paraId="2FEABD25" w14:textId="77777777" w:rsidR="00F47FDC" w:rsidRDefault="00F47FDC" w:rsidP="00B47209">
      <w:pPr>
        <w:spacing w:after="120"/>
        <w:jc w:val="both"/>
        <w:rPr>
          <w:rFonts w:cstheme="minorHAnsi"/>
        </w:rPr>
      </w:pPr>
    </w:p>
    <w:p w14:paraId="5B670DFB" w14:textId="77777777" w:rsidR="001B007B" w:rsidRDefault="001B007B" w:rsidP="00546DF1">
      <w:pPr>
        <w:spacing w:after="0"/>
        <w:jc w:val="both"/>
        <w:rPr>
          <w:rFonts w:cstheme="minorHAnsi"/>
        </w:rPr>
      </w:pPr>
    </w:p>
    <w:p w14:paraId="1B903259" w14:textId="77777777" w:rsidR="00230824" w:rsidRPr="00546DF1" w:rsidRDefault="00546DF1" w:rsidP="00546DF1">
      <w:pPr>
        <w:spacing w:after="0"/>
        <w:jc w:val="both"/>
        <w:rPr>
          <w:rFonts w:cstheme="minorHAnsi"/>
        </w:rPr>
      </w:pPr>
      <w:r w:rsidRPr="00546DF1">
        <w:rPr>
          <w:rFonts w:cstheme="minorHAnsi"/>
        </w:rPr>
        <w:t xml:space="preserve">Služba za ekonomsko-financijske </w:t>
      </w:r>
    </w:p>
    <w:p w14:paraId="05E843D9" w14:textId="77777777" w:rsidR="00546DF1" w:rsidRPr="00546DF1" w:rsidRDefault="00546DF1" w:rsidP="007278F5">
      <w:pPr>
        <w:spacing w:after="0"/>
        <w:jc w:val="both"/>
        <w:rPr>
          <w:rFonts w:cstheme="minorHAnsi"/>
        </w:rPr>
      </w:pPr>
      <w:r w:rsidRPr="00546DF1">
        <w:rPr>
          <w:rFonts w:cstheme="minorHAnsi"/>
        </w:rPr>
        <w:t xml:space="preserve">i računovodstvene poslove </w:t>
      </w:r>
    </w:p>
    <w:p w14:paraId="3A7F8232" w14:textId="77777777" w:rsidR="00CD2728" w:rsidRPr="00E54523" w:rsidRDefault="00765822" w:rsidP="00FB17BC">
      <w:pPr>
        <w:spacing w:after="0"/>
        <w:rPr>
          <w:rFonts w:cstheme="minorHAnsi"/>
        </w:rPr>
      </w:pPr>
      <w:r w:rsidRPr="00E54523">
        <w:rPr>
          <w:rFonts w:cstheme="minorHAnsi"/>
        </w:rPr>
        <w:t>Viši s</w:t>
      </w:r>
      <w:r w:rsidR="00AF0AF5" w:rsidRPr="00E54523">
        <w:rPr>
          <w:rFonts w:cstheme="minorHAnsi"/>
        </w:rPr>
        <w:t>t</w:t>
      </w:r>
      <w:r w:rsidRPr="00E54523">
        <w:rPr>
          <w:rFonts w:cstheme="minorHAnsi"/>
        </w:rPr>
        <w:t>ručni referent</w:t>
      </w:r>
      <w:r w:rsidR="00AF0AF5" w:rsidRPr="00E54523">
        <w:rPr>
          <w:rFonts w:cstheme="minorHAnsi"/>
        </w:rPr>
        <w:t>:</w:t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AB7111">
        <w:rPr>
          <w:rFonts w:cstheme="minorHAnsi"/>
        </w:rPr>
        <w:tab/>
      </w:r>
      <w:r w:rsidR="00546DF1">
        <w:rPr>
          <w:rFonts w:cstheme="minorHAnsi"/>
        </w:rPr>
        <w:t xml:space="preserve">Voditelj Službe: </w:t>
      </w:r>
    </w:p>
    <w:p w14:paraId="48B29201" w14:textId="77777777" w:rsidR="00A4139E" w:rsidRPr="00E54523" w:rsidRDefault="00CD2728" w:rsidP="000C3128">
      <w:pPr>
        <w:spacing w:after="0"/>
        <w:rPr>
          <w:rFonts w:cstheme="minorHAnsi"/>
        </w:rPr>
      </w:pPr>
      <w:r w:rsidRPr="00E54523">
        <w:rPr>
          <w:rFonts w:cstheme="minorHAnsi"/>
        </w:rPr>
        <w:t xml:space="preserve">Antonija Pećina, </w:t>
      </w:r>
      <w:r w:rsidR="000C2898" w:rsidRPr="00E54523">
        <w:rPr>
          <w:rFonts w:cstheme="minorHAnsi"/>
        </w:rPr>
        <w:t>bacc. oec.</w:t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  <w:t>Martina Rukavina, mag. oec.</w:t>
      </w:r>
    </w:p>
    <w:sectPr w:rsidR="00A4139E" w:rsidRPr="00E54523" w:rsidSect="000655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52301" w14:textId="77777777" w:rsidR="00636BA3" w:rsidRDefault="00636BA3" w:rsidP="003C6CF5">
      <w:pPr>
        <w:spacing w:after="0" w:line="240" w:lineRule="auto"/>
      </w:pPr>
      <w:r>
        <w:separator/>
      </w:r>
    </w:p>
  </w:endnote>
  <w:endnote w:type="continuationSeparator" w:id="0">
    <w:p w14:paraId="023DEF38" w14:textId="77777777" w:rsidR="00636BA3" w:rsidRDefault="00636BA3" w:rsidP="003C6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C7D1F" w14:textId="77777777" w:rsidR="00CF365C" w:rsidRDefault="00CF365C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016861"/>
      <w:docPartObj>
        <w:docPartGallery w:val="Page Numbers (Bottom of Page)"/>
        <w:docPartUnique/>
      </w:docPartObj>
    </w:sdtPr>
    <w:sdtContent>
      <w:p w14:paraId="006D5A65" w14:textId="77777777" w:rsidR="00CF365C" w:rsidRDefault="003E5CC2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E317462" w14:textId="77777777" w:rsidR="00CF365C" w:rsidRDefault="00CF365C" w:rsidP="00F51B76">
    <w:pPr>
      <w:pStyle w:val="Podnoje"/>
      <w:tabs>
        <w:tab w:val="clear" w:pos="4536"/>
        <w:tab w:val="clear" w:pos="9072"/>
        <w:tab w:val="left" w:pos="5522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B608D" w14:textId="77777777" w:rsidR="00CF365C" w:rsidRDefault="00CF365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B093E" w14:textId="77777777" w:rsidR="00636BA3" w:rsidRDefault="00636BA3" w:rsidP="003C6CF5">
      <w:pPr>
        <w:spacing w:after="0" w:line="240" w:lineRule="auto"/>
      </w:pPr>
      <w:r>
        <w:separator/>
      </w:r>
    </w:p>
  </w:footnote>
  <w:footnote w:type="continuationSeparator" w:id="0">
    <w:p w14:paraId="0862704A" w14:textId="77777777" w:rsidR="00636BA3" w:rsidRDefault="00636BA3" w:rsidP="003C6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2988C" w14:textId="77777777" w:rsidR="00CF365C" w:rsidRDefault="00CF365C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83788" w14:textId="77777777" w:rsidR="00CF365C" w:rsidRDefault="00CF365C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80E0A" w14:textId="77777777" w:rsidR="00CF365C" w:rsidRDefault="00CF365C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53C75"/>
    <w:multiLevelType w:val="hybridMultilevel"/>
    <w:tmpl w:val="77B841C6"/>
    <w:lvl w:ilvl="0" w:tplc="78E2E70C">
      <w:numFmt w:val="bullet"/>
      <w:lvlText w:val="-"/>
      <w:lvlJc w:val="left"/>
      <w:pPr>
        <w:ind w:left="39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" w15:restartNumberingAfterBreak="0">
    <w:nsid w:val="17112AFC"/>
    <w:multiLevelType w:val="hybridMultilevel"/>
    <w:tmpl w:val="2780DD60"/>
    <w:lvl w:ilvl="0" w:tplc="F856AEB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7734D8"/>
    <w:multiLevelType w:val="hybridMultilevel"/>
    <w:tmpl w:val="E8F0F308"/>
    <w:lvl w:ilvl="0" w:tplc="F856AEB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250BD4"/>
    <w:multiLevelType w:val="hybridMultilevel"/>
    <w:tmpl w:val="6254A22C"/>
    <w:lvl w:ilvl="0" w:tplc="E1DC6B96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9453237"/>
    <w:multiLevelType w:val="hybridMultilevel"/>
    <w:tmpl w:val="2D1043BA"/>
    <w:lvl w:ilvl="0" w:tplc="F856AEB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D32C23"/>
    <w:multiLevelType w:val="hybridMultilevel"/>
    <w:tmpl w:val="CF4402FA"/>
    <w:lvl w:ilvl="0" w:tplc="96D0145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D3D52"/>
    <w:multiLevelType w:val="hybridMultilevel"/>
    <w:tmpl w:val="75469230"/>
    <w:lvl w:ilvl="0" w:tplc="0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4FE7FEA"/>
    <w:multiLevelType w:val="hybridMultilevel"/>
    <w:tmpl w:val="22461F84"/>
    <w:lvl w:ilvl="0" w:tplc="041A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329700">
    <w:abstractNumId w:val="0"/>
  </w:num>
  <w:num w:numId="2" w16cid:durableId="39019417">
    <w:abstractNumId w:val="1"/>
  </w:num>
  <w:num w:numId="3" w16cid:durableId="2095786418">
    <w:abstractNumId w:val="4"/>
  </w:num>
  <w:num w:numId="4" w16cid:durableId="128675452">
    <w:abstractNumId w:val="5"/>
  </w:num>
  <w:num w:numId="5" w16cid:durableId="183640679">
    <w:abstractNumId w:val="2"/>
  </w:num>
  <w:num w:numId="6" w16cid:durableId="1672836509">
    <w:abstractNumId w:val="3"/>
  </w:num>
  <w:num w:numId="7" w16cid:durableId="107822248">
    <w:abstractNumId w:val="7"/>
  </w:num>
  <w:num w:numId="8" w16cid:durableId="114060877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6726368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0367603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6464401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1150677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9896673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39E"/>
    <w:rsid w:val="00000C30"/>
    <w:rsid w:val="0000117F"/>
    <w:rsid w:val="0000308F"/>
    <w:rsid w:val="00003E6B"/>
    <w:rsid w:val="00004DFD"/>
    <w:rsid w:val="000057FB"/>
    <w:rsid w:val="00005B22"/>
    <w:rsid w:val="00005E3F"/>
    <w:rsid w:val="000069AC"/>
    <w:rsid w:val="000101CE"/>
    <w:rsid w:val="00010253"/>
    <w:rsid w:val="000109D6"/>
    <w:rsid w:val="00011957"/>
    <w:rsid w:val="00011E02"/>
    <w:rsid w:val="00013192"/>
    <w:rsid w:val="000140C4"/>
    <w:rsid w:val="000148DD"/>
    <w:rsid w:val="000160F8"/>
    <w:rsid w:val="00016CEA"/>
    <w:rsid w:val="000202FC"/>
    <w:rsid w:val="00020DD2"/>
    <w:rsid w:val="00020FF7"/>
    <w:rsid w:val="0002192C"/>
    <w:rsid w:val="000257A6"/>
    <w:rsid w:val="00027372"/>
    <w:rsid w:val="00030DB6"/>
    <w:rsid w:val="0003283D"/>
    <w:rsid w:val="00033569"/>
    <w:rsid w:val="000335AE"/>
    <w:rsid w:val="0003389C"/>
    <w:rsid w:val="00035CFB"/>
    <w:rsid w:val="000375D8"/>
    <w:rsid w:val="0004067C"/>
    <w:rsid w:val="00042D7D"/>
    <w:rsid w:val="00043327"/>
    <w:rsid w:val="00044432"/>
    <w:rsid w:val="0004513C"/>
    <w:rsid w:val="000457CD"/>
    <w:rsid w:val="00045B1A"/>
    <w:rsid w:val="00046360"/>
    <w:rsid w:val="00047E86"/>
    <w:rsid w:val="00050BA4"/>
    <w:rsid w:val="00050E6F"/>
    <w:rsid w:val="000520E1"/>
    <w:rsid w:val="00053902"/>
    <w:rsid w:val="000549D0"/>
    <w:rsid w:val="0005551D"/>
    <w:rsid w:val="00057468"/>
    <w:rsid w:val="00060B80"/>
    <w:rsid w:val="000612F4"/>
    <w:rsid w:val="00061550"/>
    <w:rsid w:val="00063078"/>
    <w:rsid w:val="00063A29"/>
    <w:rsid w:val="000655A7"/>
    <w:rsid w:val="00065631"/>
    <w:rsid w:val="00066834"/>
    <w:rsid w:val="00070310"/>
    <w:rsid w:val="0007065E"/>
    <w:rsid w:val="000713AE"/>
    <w:rsid w:val="00072265"/>
    <w:rsid w:val="000727C3"/>
    <w:rsid w:val="000751DF"/>
    <w:rsid w:val="00076C1E"/>
    <w:rsid w:val="00080693"/>
    <w:rsid w:val="000809C3"/>
    <w:rsid w:val="00081349"/>
    <w:rsid w:val="000815F5"/>
    <w:rsid w:val="00081B27"/>
    <w:rsid w:val="000827E6"/>
    <w:rsid w:val="00083705"/>
    <w:rsid w:val="0008370D"/>
    <w:rsid w:val="000839D1"/>
    <w:rsid w:val="000854D1"/>
    <w:rsid w:val="00087796"/>
    <w:rsid w:val="00087D5E"/>
    <w:rsid w:val="00087FE2"/>
    <w:rsid w:val="00090023"/>
    <w:rsid w:val="000905AF"/>
    <w:rsid w:val="00091221"/>
    <w:rsid w:val="00091FBB"/>
    <w:rsid w:val="000925C8"/>
    <w:rsid w:val="0009348E"/>
    <w:rsid w:val="000949BB"/>
    <w:rsid w:val="000958DB"/>
    <w:rsid w:val="000963FF"/>
    <w:rsid w:val="0009771C"/>
    <w:rsid w:val="000977E5"/>
    <w:rsid w:val="000A0155"/>
    <w:rsid w:val="000A0517"/>
    <w:rsid w:val="000A08B6"/>
    <w:rsid w:val="000A0A8A"/>
    <w:rsid w:val="000A14F2"/>
    <w:rsid w:val="000A28E3"/>
    <w:rsid w:val="000A301D"/>
    <w:rsid w:val="000A317F"/>
    <w:rsid w:val="000A3BB8"/>
    <w:rsid w:val="000A4ED3"/>
    <w:rsid w:val="000A7544"/>
    <w:rsid w:val="000B1C75"/>
    <w:rsid w:val="000B3351"/>
    <w:rsid w:val="000B38DF"/>
    <w:rsid w:val="000B3D68"/>
    <w:rsid w:val="000B4B51"/>
    <w:rsid w:val="000B508B"/>
    <w:rsid w:val="000B523E"/>
    <w:rsid w:val="000B54A9"/>
    <w:rsid w:val="000B6767"/>
    <w:rsid w:val="000B7299"/>
    <w:rsid w:val="000C08AE"/>
    <w:rsid w:val="000C0C8F"/>
    <w:rsid w:val="000C1A29"/>
    <w:rsid w:val="000C1A9D"/>
    <w:rsid w:val="000C1EA9"/>
    <w:rsid w:val="000C24B3"/>
    <w:rsid w:val="000C2898"/>
    <w:rsid w:val="000C3128"/>
    <w:rsid w:val="000C52CB"/>
    <w:rsid w:val="000C5616"/>
    <w:rsid w:val="000C5AB0"/>
    <w:rsid w:val="000C5B77"/>
    <w:rsid w:val="000C7665"/>
    <w:rsid w:val="000C770D"/>
    <w:rsid w:val="000D03F5"/>
    <w:rsid w:val="000D0D5B"/>
    <w:rsid w:val="000D0FF1"/>
    <w:rsid w:val="000D113A"/>
    <w:rsid w:val="000D4196"/>
    <w:rsid w:val="000D4335"/>
    <w:rsid w:val="000D59F9"/>
    <w:rsid w:val="000D6F90"/>
    <w:rsid w:val="000D75AC"/>
    <w:rsid w:val="000E08DB"/>
    <w:rsid w:val="000E28B0"/>
    <w:rsid w:val="000E2A0C"/>
    <w:rsid w:val="000E3511"/>
    <w:rsid w:val="000E3879"/>
    <w:rsid w:val="000E3ED3"/>
    <w:rsid w:val="000E4E71"/>
    <w:rsid w:val="000E5D71"/>
    <w:rsid w:val="000E61EE"/>
    <w:rsid w:val="000E766D"/>
    <w:rsid w:val="000E7991"/>
    <w:rsid w:val="000F1143"/>
    <w:rsid w:val="000F2414"/>
    <w:rsid w:val="000F29BC"/>
    <w:rsid w:val="000F40B4"/>
    <w:rsid w:val="000F413F"/>
    <w:rsid w:val="000F4499"/>
    <w:rsid w:val="000F7BB4"/>
    <w:rsid w:val="0010001E"/>
    <w:rsid w:val="001002F7"/>
    <w:rsid w:val="001008A1"/>
    <w:rsid w:val="00100AA9"/>
    <w:rsid w:val="00102462"/>
    <w:rsid w:val="00103179"/>
    <w:rsid w:val="0010373A"/>
    <w:rsid w:val="00103DF7"/>
    <w:rsid w:val="001040A1"/>
    <w:rsid w:val="00104890"/>
    <w:rsid w:val="00105268"/>
    <w:rsid w:val="00105ACA"/>
    <w:rsid w:val="001067A0"/>
    <w:rsid w:val="0010722C"/>
    <w:rsid w:val="001072C0"/>
    <w:rsid w:val="00110B44"/>
    <w:rsid w:val="00111C4C"/>
    <w:rsid w:val="00112A67"/>
    <w:rsid w:val="00112C66"/>
    <w:rsid w:val="00113A0C"/>
    <w:rsid w:val="00115059"/>
    <w:rsid w:val="00115333"/>
    <w:rsid w:val="00117C7F"/>
    <w:rsid w:val="00121B94"/>
    <w:rsid w:val="00122636"/>
    <w:rsid w:val="00122FB6"/>
    <w:rsid w:val="00123B3D"/>
    <w:rsid w:val="001249A3"/>
    <w:rsid w:val="001250CA"/>
    <w:rsid w:val="00125990"/>
    <w:rsid w:val="00125AB1"/>
    <w:rsid w:val="001264C7"/>
    <w:rsid w:val="00126B83"/>
    <w:rsid w:val="001277B3"/>
    <w:rsid w:val="00131B94"/>
    <w:rsid w:val="001320A4"/>
    <w:rsid w:val="00132876"/>
    <w:rsid w:val="00132EDF"/>
    <w:rsid w:val="00133D56"/>
    <w:rsid w:val="00135292"/>
    <w:rsid w:val="00135B58"/>
    <w:rsid w:val="001365E7"/>
    <w:rsid w:val="00136E77"/>
    <w:rsid w:val="00140E69"/>
    <w:rsid w:val="001411D5"/>
    <w:rsid w:val="00142171"/>
    <w:rsid w:val="00143395"/>
    <w:rsid w:val="00143A5D"/>
    <w:rsid w:val="001464C2"/>
    <w:rsid w:val="00146DDD"/>
    <w:rsid w:val="00146F13"/>
    <w:rsid w:val="00147FB0"/>
    <w:rsid w:val="001506AF"/>
    <w:rsid w:val="00151057"/>
    <w:rsid w:val="00152719"/>
    <w:rsid w:val="0015394D"/>
    <w:rsid w:val="00153A4E"/>
    <w:rsid w:val="001548DA"/>
    <w:rsid w:val="00156439"/>
    <w:rsid w:val="001572A1"/>
    <w:rsid w:val="00157B1F"/>
    <w:rsid w:val="00160506"/>
    <w:rsid w:val="001605FA"/>
    <w:rsid w:val="00162191"/>
    <w:rsid w:val="00165857"/>
    <w:rsid w:val="001674EA"/>
    <w:rsid w:val="00170C24"/>
    <w:rsid w:val="00171C9F"/>
    <w:rsid w:val="00171D25"/>
    <w:rsid w:val="00172B64"/>
    <w:rsid w:val="00172DF2"/>
    <w:rsid w:val="001732FF"/>
    <w:rsid w:val="001735E5"/>
    <w:rsid w:val="001744F4"/>
    <w:rsid w:val="00174D18"/>
    <w:rsid w:val="001765F8"/>
    <w:rsid w:val="001766BE"/>
    <w:rsid w:val="00176BD1"/>
    <w:rsid w:val="001775A2"/>
    <w:rsid w:val="001776BF"/>
    <w:rsid w:val="00177B0D"/>
    <w:rsid w:val="00177C18"/>
    <w:rsid w:val="001817E6"/>
    <w:rsid w:val="00182D02"/>
    <w:rsid w:val="001834E1"/>
    <w:rsid w:val="00184EAC"/>
    <w:rsid w:val="0018559A"/>
    <w:rsid w:val="00185CEF"/>
    <w:rsid w:val="001875C6"/>
    <w:rsid w:val="00190341"/>
    <w:rsid w:val="00191A28"/>
    <w:rsid w:val="0019255C"/>
    <w:rsid w:val="00192B3C"/>
    <w:rsid w:val="00194E36"/>
    <w:rsid w:val="0019565B"/>
    <w:rsid w:val="00196966"/>
    <w:rsid w:val="001979A0"/>
    <w:rsid w:val="001A0C6D"/>
    <w:rsid w:val="001A0CFC"/>
    <w:rsid w:val="001A1B27"/>
    <w:rsid w:val="001A22B1"/>
    <w:rsid w:val="001A2532"/>
    <w:rsid w:val="001A2F34"/>
    <w:rsid w:val="001A4620"/>
    <w:rsid w:val="001A47C8"/>
    <w:rsid w:val="001A546D"/>
    <w:rsid w:val="001A5AA9"/>
    <w:rsid w:val="001A66DA"/>
    <w:rsid w:val="001A7111"/>
    <w:rsid w:val="001A72DB"/>
    <w:rsid w:val="001A78BD"/>
    <w:rsid w:val="001A78FB"/>
    <w:rsid w:val="001B007B"/>
    <w:rsid w:val="001B18C6"/>
    <w:rsid w:val="001B1C32"/>
    <w:rsid w:val="001B2BA9"/>
    <w:rsid w:val="001B3EA6"/>
    <w:rsid w:val="001B4AEF"/>
    <w:rsid w:val="001B5693"/>
    <w:rsid w:val="001B647E"/>
    <w:rsid w:val="001B7A81"/>
    <w:rsid w:val="001C0100"/>
    <w:rsid w:val="001C08EA"/>
    <w:rsid w:val="001C106F"/>
    <w:rsid w:val="001C2D68"/>
    <w:rsid w:val="001C342C"/>
    <w:rsid w:val="001C38F3"/>
    <w:rsid w:val="001C4F70"/>
    <w:rsid w:val="001C5EDB"/>
    <w:rsid w:val="001C62C3"/>
    <w:rsid w:val="001C6764"/>
    <w:rsid w:val="001C6C3E"/>
    <w:rsid w:val="001C6E1B"/>
    <w:rsid w:val="001C7A21"/>
    <w:rsid w:val="001D4938"/>
    <w:rsid w:val="001D5B2E"/>
    <w:rsid w:val="001D5F65"/>
    <w:rsid w:val="001D656F"/>
    <w:rsid w:val="001D675E"/>
    <w:rsid w:val="001D6929"/>
    <w:rsid w:val="001D7877"/>
    <w:rsid w:val="001E0BB6"/>
    <w:rsid w:val="001E1AA7"/>
    <w:rsid w:val="001E34EB"/>
    <w:rsid w:val="001E45CD"/>
    <w:rsid w:val="001E46F4"/>
    <w:rsid w:val="001E597A"/>
    <w:rsid w:val="001E5DE0"/>
    <w:rsid w:val="001E6B1D"/>
    <w:rsid w:val="001E6F8D"/>
    <w:rsid w:val="001E78DA"/>
    <w:rsid w:val="001E796F"/>
    <w:rsid w:val="001E7986"/>
    <w:rsid w:val="001E7D2B"/>
    <w:rsid w:val="001F01B6"/>
    <w:rsid w:val="001F175F"/>
    <w:rsid w:val="001F22D9"/>
    <w:rsid w:val="001F36C7"/>
    <w:rsid w:val="001F4522"/>
    <w:rsid w:val="001F479D"/>
    <w:rsid w:val="001F507D"/>
    <w:rsid w:val="001F58BE"/>
    <w:rsid w:val="001F5C1E"/>
    <w:rsid w:val="001F6B28"/>
    <w:rsid w:val="001F6DDC"/>
    <w:rsid w:val="001F6FAE"/>
    <w:rsid w:val="001F7D8B"/>
    <w:rsid w:val="00200EDD"/>
    <w:rsid w:val="00200F61"/>
    <w:rsid w:val="0020101C"/>
    <w:rsid w:val="002012AF"/>
    <w:rsid w:val="002027F2"/>
    <w:rsid w:val="002029E2"/>
    <w:rsid w:val="00202AE9"/>
    <w:rsid w:val="00202D58"/>
    <w:rsid w:val="0020397F"/>
    <w:rsid w:val="002039EE"/>
    <w:rsid w:val="00203CF6"/>
    <w:rsid w:val="00204DC0"/>
    <w:rsid w:val="00205866"/>
    <w:rsid w:val="002079E3"/>
    <w:rsid w:val="00207C10"/>
    <w:rsid w:val="002113E9"/>
    <w:rsid w:val="00211542"/>
    <w:rsid w:val="002116B1"/>
    <w:rsid w:val="00212289"/>
    <w:rsid w:val="002128E4"/>
    <w:rsid w:val="002161A0"/>
    <w:rsid w:val="00216258"/>
    <w:rsid w:val="00216551"/>
    <w:rsid w:val="002169A9"/>
    <w:rsid w:val="00216D19"/>
    <w:rsid w:val="002179FB"/>
    <w:rsid w:val="002206BB"/>
    <w:rsid w:val="00221327"/>
    <w:rsid w:val="002219B1"/>
    <w:rsid w:val="002222B1"/>
    <w:rsid w:val="00222D2A"/>
    <w:rsid w:val="00223C9B"/>
    <w:rsid w:val="0022435E"/>
    <w:rsid w:val="00224A44"/>
    <w:rsid w:val="00226EBD"/>
    <w:rsid w:val="00227284"/>
    <w:rsid w:val="00227F00"/>
    <w:rsid w:val="0023024D"/>
    <w:rsid w:val="0023029B"/>
    <w:rsid w:val="00230727"/>
    <w:rsid w:val="00230806"/>
    <w:rsid w:val="00230824"/>
    <w:rsid w:val="00233464"/>
    <w:rsid w:val="002343D3"/>
    <w:rsid w:val="00234FED"/>
    <w:rsid w:val="00235D24"/>
    <w:rsid w:val="00235F11"/>
    <w:rsid w:val="0023659C"/>
    <w:rsid w:val="00240280"/>
    <w:rsid w:val="00240776"/>
    <w:rsid w:val="002414D9"/>
    <w:rsid w:val="00241896"/>
    <w:rsid w:val="00242F58"/>
    <w:rsid w:val="00243071"/>
    <w:rsid w:val="00243556"/>
    <w:rsid w:val="00244606"/>
    <w:rsid w:val="00244C05"/>
    <w:rsid w:val="00245063"/>
    <w:rsid w:val="002462B6"/>
    <w:rsid w:val="00247A58"/>
    <w:rsid w:val="00247A96"/>
    <w:rsid w:val="0025102C"/>
    <w:rsid w:val="00251415"/>
    <w:rsid w:val="00252B84"/>
    <w:rsid w:val="00255910"/>
    <w:rsid w:val="00256CFB"/>
    <w:rsid w:val="0026079A"/>
    <w:rsid w:val="0026096C"/>
    <w:rsid w:val="00261A3A"/>
    <w:rsid w:val="00261E0F"/>
    <w:rsid w:val="00262921"/>
    <w:rsid w:val="002645CB"/>
    <w:rsid w:val="0026540A"/>
    <w:rsid w:val="00265D77"/>
    <w:rsid w:val="002709C8"/>
    <w:rsid w:val="00270D23"/>
    <w:rsid w:val="0027222D"/>
    <w:rsid w:val="0027280D"/>
    <w:rsid w:val="0027296A"/>
    <w:rsid w:val="00272A74"/>
    <w:rsid w:val="00272DA0"/>
    <w:rsid w:val="00273224"/>
    <w:rsid w:val="00274B2D"/>
    <w:rsid w:val="00274C51"/>
    <w:rsid w:val="00274F7F"/>
    <w:rsid w:val="00275694"/>
    <w:rsid w:val="002767DC"/>
    <w:rsid w:val="00276A25"/>
    <w:rsid w:val="0028035C"/>
    <w:rsid w:val="00280494"/>
    <w:rsid w:val="002808B9"/>
    <w:rsid w:val="0028115D"/>
    <w:rsid w:val="00281CF7"/>
    <w:rsid w:val="00282492"/>
    <w:rsid w:val="002832AF"/>
    <w:rsid w:val="002839DC"/>
    <w:rsid w:val="00284186"/>
    <w:rsid w:val="0028450B"/>
    <w:rsid w:val="00284ADD"/>
    <w:rsid w:val="002862DA"/>
    <w:rsid w:val="00286D3F"/>
    <w:rsid w:val="00290403"/>
    <w:rsid w:val="002911B8"/>
    <w:rsid w:val="00291613"/>
    <w:rsid w:val="00292A1A"/>
    <w:rsid w:val="00293306"/>
    <w:rsid w:val="00293462"/>
    <w:rsid w:val="00293B9A"/>
    <w:rsid w:val="0029432D"/>
    <w:rsid w:val="00295F81"/>
    <w:rsid w:val="00296B2E"/>
    <w:rsid w:val="002970EE"/>
    <w:rsid w:val="002973FF"/>
    <w:rsid w:val="00297434"/>
    <w:rsid w:val="002977D5"/>
    <w:rsid w:val="00297C6C"/>
    <w:rsid w:val="002A04CA"/>
    <w:rsid w:val="002A04D0"/>
    <w:rsid w:val="002A1323"/>
    <w:rsid w:val="002A20C3"/>
    <w:rsid w:val="002A2787"/>
    <w:rsid w:val="002A2F2A"/>
    <w:rsid w:val="002A2FCE"/>
    <w:rsid w:val="002A3433"/>
    <w:rsid w:val="002A4694"/>
    <w:rsid w:val="002A5345"/>
    <w:rsid w:val="002A744F"/>
    <w:rsid w:val="002A7938"/>
    <w:rsid w:val="002B0A00"/>
    <w:rsid w:val="002B148E"/>
    <w:rsid w:val="002B26F0"/>
    <w:rsid w:val="002B2880"/>
    <w:rsid w:val="002B3184"/>
    <w:rsid w:val="002B3CC9"/>
    <w:rsid w:val="002B5D20"/>
    <w:rsid w:val="002B5EC5"/>
    <w:rsid w:val="002B65B5"/>
    <w:rsid w:val="002B6DA6"/>
    <w:rsid w:val="002C0650"/>
    <w:rsid w:val="002C0A04"/>
    <w:rsid w:val="002C1856"/>
    <w:rsid w:val="002C1956"/>
    <w:rsid w:val="002C1BD1"/>
    <w:rsid w:val="002C1D40"/>
    <w:rsid w:val="002C279F"/>
    <w:rsid w:val="002C4484"/>
    <w:rsid w:val="002C4F80"/>
    <w:rsid w:val="002C57D3"/>
    <w:rsid w:val="002C5C30"/>
    <w:rsid w:val="002C6316"/>
    <w:rsid w:val="002D04EF"/>
    <w:rsid w:val="002D0A15"/>
    <w:rsid w:val="002D4122"/>
    <w:rsid w:val="002D5C0D"/>
    <w:rsid w:val="002D6AD9"/>
    <w:rsid w:val="002E02A2"/>
    <w:rsid w:val="002E0529"/>
    <w:rsid w:val="002E0558"/>
    <w:rsid w:val="002E0B97"/>
    <w:rsid w:val="002E13A9"/>
    <w:rsid w:val="002E21F7"/>
    <w:rsid w:val="002E22FE"/>
    <w:rsid w:val="002E5EEF"/>
    <w:rsid w:val="002E7F30"/>
    <w:rsid w:val="002F0B7A"/>
    <w:rsid w:val="002F0E03"/>
    <w:rsid w:val="002F226C"/>
    <w:rsid w:val="002F26A7"/>
    <w:rsid w:val="002F2C70"/>
    <w:rsid w:val="002F3FC1"/>
    <w:rsid w:val="002F48B5"/>
    <w:rsid w:val="002F4FB2"/>
    <w:rsid w:val="002F54F6"/>
    <w:rsid w:val="002F56CB"/>
    <w:rsid w:val="002F5938"/>
    <w:rsid w:val="002F5B11"/>
    <w:rsid w:val="002F5C19"/>
    <w:rsid w:val="002F73C3"/>
    <w:rsid w:val="002F7847"/>
    <w:rsid w:val="00300892"/>
    <w:rsid w:val="00300EDC"/>
    <w:rsid w:val="0030224C"/>
    <w:rsid w:val="00302CB2"/>
    <w:rsid w:val="00311223"/>
    <w:rsid w:val="003112C8"/>
    <w:rsid w:val="003114B7"/>
    <w:rsid w:val="0031157E"/>
    <w:rsid w:val="00311DDF"/>
    <w:rsid w:val="0031223B"/>
    <w:rsid w:val="0031465C"/>
    <w:rsid w:val="00320218"/>
    <w:rsid w:val="003209DD"/>
    <w:rsid w:val="00322383"/>
    <w:rsid w:val="0032303E"/>
    <w:rsid w:val="00324A05"/>
    <w:rsid w:val="00325AA6"/>
    <w:rsid w:val="003268B9"/>
    <w:rsid w:val="003269F5"/>
    <w:rsid w:val="00326D8C"/>
    <w:rsid w:val="003302F7"/>
    <w:rsid w:val="003310D7"/>
    <w:rsid w:val="003331BF"/>
    <w:rsid w:val="00334283"/>
    <w:rsid w:val="00334422"/>
    <w:rsid w:val="00334766"/>
    <w:rsid w:val="00334E7A"/>
    <w:rsid w:val="0033579E"/>
    <w:rsid w:val="00335BBD"/>
    <w:rsid w:val="00335C42"/>
    <w:rsid w:val="003375A0"/>
    <w:rsid w:val="0033778B"/>
    <w:rsid w:val="003379C7"/>
    <w:rsid w:val="0034032F"/>
    <w:rsid w:val="00342414"/>
    <w:rsid w:val="00343BFC"/>
    <w:rsid w:val="00344F32"/>
    <w:rsid w:val="0034553B"/>
    <w:rsid w:val="00345680"/>
    <w:rsid w:val="00345C19"/>
    <w:rsid w:val="003506DB"/>
    <w:rsid w:val="00350A03"/>
    <w:rsid w:val="00352155"/>
    <w:rsid w:val="00352BC3"/>
    <w:rsid w:val="00354498"/>
    <w:rsid w:val="00355F8C"/>
    <w:rsid w:val="00360A02"/>
    <w:rsid w:val="00360E38"/>
    <w:rsid w:val="003612B8"/>
    <w:rsid w:val="00361A67"/>
    <w:rsid w:val="00363C22"/>
    <w:rsid w:val="00364222"/>
    <w:rsid w:val="0036433B"/>
    <w:rsid w:val="00366E41"/>
    <w:rsid w:val="00367767"/>
    <w:rsid w:val="003726A3"/>
    <w:rsid w:val="003732DF"/>
    <w:rsid w:val="003738EE"/>
    <w:rsid w:val="00373EAB"/>
    <w:rsid w:val="0037549A"/>
    <w:rsid w:val="00375AA8"/>
    <w:rsid w:val="00376123"/>
    <w:rsid w:val="003761A5"/>
    <w:rsid w:val="00376300"/>
    <w:rsid w:val="00377FEF"/>
    <w:rsid w:val="0038173E"/>
    <w:rsid w:val="003817C8"/>
    <w:rsid w:val="00381CD9"/>
    <w:rsid w:val="00381E4A"/>
    <w:rsid w:val="0038396C"/>
    <w:rsid w:val="003846D2"/>
    <w:rsid w:val="00384EEF"/>
    <w:rsid w:val="003854E0"/>
    <w:rsid w:val="00386980"/>
    <w:rsid w:val="003876E0"/>
    <w:rsid w:val="00387732"/>
    <w:rsid w:val="0038792E"/>
    <w:rsid w:val="003908BA"/>
    <w:rsid w:val="00390A7B"/>
    <w:rsid w:val="00392055"/>
    <w:rsid w:val="003922EE"/>
    <w:rsid w:val="00393556"/>
    <w:rsid w:val="00393AB0"/>
    <w:rsid w:val="00394E14"/>
    <w:rsid w:val="00397294"/>
    <w:rsid w:val="003978B5"/>
    <w:rsid w:val="003A0F79"/>
    <w:rsid w:val="003A1DAA"/>
    <w:rsid w:val="003A1EE8"/>
    <w:rsid w:val="003A3025"/>
    <w:rsid w:val="003A3394"/>
    <w:rsid w:val="003A3598"/>
    <w:rsid w:val="003A3BCA"/>
    <w:rsid w:val="003A5211"/>
    <w:rsid w:val="003A5F97"/>
    <w:rsid w:val="003A6F48"/>
    <w:rsid w:val="003A78C5"/>
    <w:rsid w:val="003B01B1"/>
    <w:rsid w:val="003B0EA7"/>
    <w:rsid w:val="003B1361"/>
    <w:rsid w:val="003B20E1"/>
    <w:rsid w:val="003B353B"/>
    <w:rsid w:val="003B3AFA"/>
    <w:rsid w:val="003B3BA2"/>
    <w:rsid w:val="003B496A"/>
    <w:rsid w:val="003B5F2D"/>
    <w:rsid w:val="003B6E21"/>
    <w:rsid w:val="003C0783"/>
    <w:rsid w:val="003C0D41"/>
    <w:rsid w:val="003C10A1"/>
    <w:rsid w:val="003C2040"/>
    <w:rsid w:val="003C27AC"/>
    <w:rsid w:val="003C35D8"/>
    <w:rsid w:val="003C3784"/>
    <w:rsid w:val="003C500E"/>
    <w:rsid w:val="003C60CD"/>
    <w:rsid w:val="003C679E"/>
    <w:rsid w:val="003C6CF5"/>
    <w:rsid w:val="003C7BDD"/>
    <w:rsid w:val="003D16DB"/>
    <w:rsid w:val="003D1B18"/>
    <w:rsid w:val="003D23BD"/>
    <w:rsid w:val="003D3BB1"/>
    <w:rsid w:val="003D3BD0"/>
    <w:rsid w:val="003D481D"/>
    <w:rsid w:val="003D4898"/>
    <w:rsid w:val="003D4F87"/>
    <w:rsid w:val="003D659F"/>
    <w:rsid w:val="003D6941"/>
    <w:rsid w:val="003D6B7E"/>
    <w:rsid w:val="003D6BE3"/>
    <w:rsid w:val="003D7A3D"/>
    <w:rsid w:val="003D7C04"/>
    <w:rsid w:val="003D7ED1"/>
    <w:rsid w:val="003E04EE"/>
    <w:rsid w:val="003E0C52"/>
    <w:rsid w:val="003E3760"/>
    <w:rsid w:val="003E3D6C"/>
    <w:rsid w:val="003E410B"/>
    <w:rsid w:val="003E5CC2"/>
    <w:rsid w:val="003E6D48"/>
    <w:rsid w:val="003E6F6D"/>
    <w:rsid w:val="003E76E6"/>
    <w:rsid w:val="003F00EC"/>
    <w:rsid w:val="003F35CC"/>
    <w:rsid w:val="003F452A"/>
    <w:rsid w:val="003F4B52"/>
    <w:rsid w:val="003F690A"/>
    <w:rsid w:val="003F6A22"/>
    <w:rsid w:val="003F6EFF"/>
    <w:rsid w:val="003F6F93"/>
    <w:rsid w:val="003F7516"/>
    <w:rsid w:val="003F7F32"/>
    <w:rsid w:val="00402BDE"/>
    <w:rsid w:val="00403DEE"/>
    <w:rsid w:val="00405ECD"/>
    <w:rsid w:val="004061FF"/>
    <w:rsid w:val="00406369"/>
    <w:rsid w:val="00407318"/>
    <w:rsid w:val="004079F2"/>
    <w:rsid w:val="00411E45"/>
    <w:rsid w:val="00414552"/>
    <w:rsid w:val="00414846"/>
    <w:rsid w:val="004167F4"/>
    <w:rsid w:val="00416ABA"/>
    <w:rsid w:val="00421469"/>
    <w:rsid w:val="004236A3"/>
    <w:rsid w:val="004249C6"/>
    <w:rsid w:val="00424B23"/>
    <w:rsid w:val="00426793"/>
    <w:rsid w:val="00426D10"/>
    <w:rsid w:val="00427EB1"/>
    <w:rsid w:val="00430593"/>
    <w:rsid w:val="004320A0"/>
    <w:rsid w:val="004336C3"/>
    <w:rsid w:val="00433B6C"/>
    <w:rsid w:val="0043466A"/>
    <w:rsid w:val="00434C92"/>
    <w:rsid w:val="004365B9"/>
    <w:rsid w:val="004402F0"/>
    <w:rsid w:val="004407E8"/>
    <w:rsid w:val="004408D1"/>
    <w:rsid w:val="00441032"/>
    <w:rsid w:val="0044110E"/>
    <w:rsid w:val="00441569"/>
    <w:rsid w:val="0044360C"/>
    <w:rsid w:val="00446521"/>
    <w:rsid w:val="004478B8"/>
    <w:rsid w:val="004502F5"/>
    <w:rsid w:val="00450795"/>
    <w:rsid w:val="0045109D"/>
    <w:rsid w:val="00451784"/>
    <w:rsid w:val="004524A9"/>
    <w:rsid w:val="0045270E"/>
    <w:rsid w:val="0045270F"/>
    <w:rsid w:val="0045328D"/>
    <w:rsid w:val="00453408"/>
    <w:rsid w:val="00453653"/>
    <w:rsid w:val="00453738"/>
    <w:rsid w:val="00457199"/>
    <w:rsid w:val="0046039B"/>
    <w:rsid w:val="00460B14"/>
    <w:rsid w:val="00460E53"/>
    <w:rsid w:val="00460F78"/>
    <w:rsid w:val="004610CE"/>
    <w:rsid w:val="004612CA"/>
    <w:rsid w:val="00462218"/>
    <w:rsid w:val="004626E8"/>
    <w:rsid w:val="00463A7A"/>
    <w:rsid w:val="00464090"/>
    <w:rsid w:val="00465671"/>
    <w:rsid w:val="00466627"/>
    <w:rsid w:val="00466754"/>
    <w:rsid w:val="004667BC"/>
    <w:rsid w:val="00466D4E"/>
    <w:rsid w:val="00466E06"/>
    <w:rsid w:val="00467D0B"/>
    <w:rsid w:val="004703C0"/>
    <w:rsid w:val="004705E6"/>
    <w:rsid w:val="0047192F"/>
    <w:rsid w:val="004739CA"/>
    <w:rsid w:val="00474DEF"/>
    <w:rsid w:val="004755B5"/>
    <w:rsid w:val="0047680D"/>
    <w:rsid w:val="00477948"/>
    <w:rsid w:val="00480049"/>
    <w:rsid w:val="00480F27"/>
    <w:rsid w:val="00481354"/>
    <w:rsid w:val="00482DE3"/>
    <w:rsid w:val="00483B9A"/>
    <w:rsid w:val="0048543C"/>
    <w:rsid w:val="0048720D"/>
    <w:rsid w:val="00487859"/>
    <w:rsid w:val="00487D54"/>
    <w:rsid w:val="00490AAA"/>
    <w:rsid w:val="00491C39"/>
    <w:rsid w:val="00491D45"/>
    <w:rsid w:val="00491F64"/>
    <w:rsid w:val="00492138"/>
    <w:rsid w:val="0049231D"/>
    <w:rsid w:val="00492B41"/>
    <w:rsid w:val="00494114"/>
    <w:rsid w:val="00494C08"/>
    <w:rsid w:val="00495A29"/>
    <w:rsid w:val="00495B4E"/>
    <w:rsid w:val="00496E5E"/>
    <w:rsid w:val="004A0680"/>
    <w:rsid w:val="004A0DA0"/>
    <w:rsid w:val="004A0FB7"/>
    <w:rsid w:val="004A1DC6"/>
    <w:rsid w:val="004A2161"/>
    <w:rsid w:val="004A339E"/>
    <w:rsid w:val="004A46A9"/>
    <w:rsid w:val="004A510D"/>
    <w:rsid w:val="004A5974"/>
    <w:rsid w:val="004A5FBE"/>
    <w:rsid w:val="004A6518"/>
    <w:rsid w:val="004B03E6"/>
    <w:rsid w:val="004B2048"/>
    <w:rsid w:val="004B3311"/>
    <w:rsid w:val="004B3DCF"/>
    <w:rsid w:val="004B43A4"/>
    <w:rsid w:val="004B519C"/>
    <w:rsid w:val="004B5299"/>
    <w:rsid w:val="004B578B"/>
    <w:rsid w:val="004B591E"/>
    <w:rsid w:val="004B6AE9"/>
    <w:rsid w:val="004B7CEE"/>
    <w:rsid w:val="004C1054"/>
    <w:rsid w:val="004C1347"/>
    <w:rsid w:val="004C341F"/>
    <w:rsid w:val="004C4205"/>
    <w:rsid w:val="004C5427"/>
    <w:rsid w:val="004C6BA4"/>
    <w:rsid w:val="004C7F30"/>
    <w:rsid w:val="004D26D0"/>
    <w:rsid w:val="004D3939"/>
    <w:rsid w:val="004D3F59"/>
    <w:rsid w:val="004D44AF"/>
    <w:rsid w:val="004D53EF"/>
    <w:rsid w:val="004D55C5"/>
    <w:rsid w:val="004D6497"/>
    <w:rsid w:val="004D6F0B"/>
    <w:rsid w:val="004D6F5B"/>
    <w:rsid w:val="004D79A7"/>
    <w:rsid w:val="004D7FEC"/>
    <w:rsid w:val="004E1928"/>
    <w:rsid w:val="004E2904"/>
    <w:rsid w:val="004E50DB"/>
    <w:rsid w:val="004E5122"/>
    <w:rsid w:val="004E62E9"/>
    <w:rsid w:val="004E66B6"/>
    <w:rsid w:val="004E7754"/>
    <w:rsid w:val="004F01A9"/>
    <w:rsid w:val="004F0A28"/>
    <w:rsid w:val="004F19D9"/>
    <w:rsid w:val="004F3D4B"/>
    <w:rsid w:val="004F406F"/>
    <w:rsid w:val="004F40D6"/>
    <w:rsid w:val="004F43B2"/>
    <w:rsid w:val="004F4E0B"/>
    <w:rsid w:val="004F52A0"/>
    <w:rsid w:val="004F5A29"/>
    <w:rsid w:val="004F5C61"/>
    <w:rsid w:val="004F5EC1"/>
    <w:rsid w:val="004F688C"/>
    <w:rsid w:val="004F7807"/>
    <w:rsid w:val="0050253A"/>
    <w:rsid w:val="00502DEC"/>
    <w:rsid w:val="00504271"/>
    <w:rsid w:val="005048C7"/>
    <w:rsid w:val="00504CBE"/>
    <w:rsid w:val="00506035"/>
    <w:rsid w:val="00506E38"/>
    <w:rsid w:val="0050744B"/>
    <w:rsid w:val="00511E8C"/>
    <w:rsid w:val="005126F6"/>
    <w:rsid w:val="005129FD"/>
    <w:rsid w:val="005134EE"/>
    <w:rsid w:val="00514366"/>
    <w:rsid w:val="00515085"/>
    <w:rsid w:val="00515209"/>
    <w:rsid w:val="0051544D"/>
    <w:rsid w:val="005164B8"/>
    <w:rsid w:val="00517252"/>
    <w:rsid w:val="00517D12"/>
    <w:rsid w:val="00517FCF"/>
    <w:rsid w:val="005205FC"/>
    <w:rsid w:val="00520605"/>
    <w:rsid w:val="00520F8A"/>
    <w:rsid w:val="0052354C"/>
    <w:rsid w:val="005236B8"/>
    <w:rsid w:val="005258C5"/>
    <w:rsid w:val="00525BE7"/>
    <w:rsid w:val="00525C10"/>
    <w:rsid w:val="00525E0B"/>
    <w:rsid w:val="0052612C"/>
    <w:rsid w:val="005279D4"/>
    <w:rsid w:val="005303E8"/>
    <w:rsid w:val="00530E2F"/>
    <w:rsid w:val="005314FC"/>
    <w:rsid w:val="00532B48"/>
    <w:rsid w:val="0053309B"/>
    <w:rsid w:val="005333DB"/>
    <w:rsid w:val="00533FF3"/>
    <w:rsid w:val="0053447E"/>
    <w:rsid w:val="0053535B"/>
    <w:rsid w:val="005357E4"/>
    <w:rsid w:val="00535C3A"/>
    <w:rsid w:val="005362EA"/>
    <w:rsid w:val="00537531"/>
    <w:rsid w:val="0053788E"/>
    <w:rsid w:val="00537DFD"/>
    <w:rsid w:val="005402D3"/>
    <w:rsid w:val="005405BB"/>
    <w:rsid w:val="00540DC1"/>
    <w:rsid w:val="00541839"/>
    <w:rsid w:val="00541E9B"/>
    <w:rsid w:val="00542A87"/>
    <w:rsid w:val="00543425"/>
    <w:rsid w:val="005434A0"/>
    <w:rsid w:val="00543C71"/>
    <w:rsid w:val="00544271"/>
    <w:rsid w:val="00544998"/>
    <w:rsid w:val="00546DF1"/>
    <w:rsid w:val="00547BA3"/>
    <w:rsid w:val="00550430"/>
    <w:rsid w:val="00551AD4"/>
    <w:rsid w:val="00553B7E"/>
    <w:rsid w:val="00555241"/>
    <w:rsid w:val="00555534"/>
    <w:rsid w:val="0055562C"/>
    <w:rsid w:val="00555DA5"/>
    <w:rsid w:val="005564C4"/>
    <w:rsid w:val="005574F2"/>
    <w:rsid w:val="0055773B"/>
    <w:rsid w:val="005578B9"/>
    <w:rsid w:val="00561E21"/>
    <w:rsid w:val="00562058"/>
    <w:rsid w:val="005620C1"/>
    <w:rsid w:val="00562D13"/>
    <w:rsid w:val="00562D97"/>
    <w:rsid w:val="00563623"/>
    <w:rsid w:val="005649C2"/>
    <w:rsid w:val="0056545E"/>
    <w:rsid w:val="00565609"/>
    <w:rsid w:val="00565AA4"/>
    <w:rsid w:val="00567879"/>
    <w:rsid w:val="00567E5B"/>
    <w:rsid w:val="00567F93"/>
    <w:rsid w:val="00570F81"/>
    <w:rsid w:val="005719EE"/>
    <w:rsid w:val="00571FCB"/>
    <w:rsid w:val="00572F85"/>
    <w:rsid w:val="005769FA"/>
    <w:rsid w:val="00576ADE"/>
    <w:rsid w:val="00576D6A"/>
    <w:rsid w:val="00576EFA"/>
    <w:rsid w:val="00577292"/>
    <w:rsid w:val="005806E6"/>
    <w:rsid w:val="00580A8B"/>
    <w:rsid w:val="00581029"/>
    <w:rsid w:val="0058263E"/>
    <w:rsid w:val="0058275C"/>
    <w:rsid w:val="00582BA4"/>
    <w:rsid w:val="00583E30"/>
    <w:rsid w:val="0058482F"/>
    <w:rsid w:val="0058529F"/>
    <w:rsid w:val="00585BD9"/>
    <w:rsid w:val="00587829"/>
    <w:rsid w:val="005915D4"/>
    <w:rsid w:val="00591F64"/>
    <w:rsid w:val="005948E7"/>
    <w:rsid w:val="00595313"/>
    <w:rsid w:val="005956DE"/>
    <w:rsid w:val="005959A4"/>
    <w:rsid w:val="005959CA"/>
    <w:rsid w:val="005A0489"/>
    <w:rsid w:val="005A1E96"/>
    <w:rsid w:val="005A31F8"/>
    <w:rsid w:val="005A3BC8"/>
    <w:rsid w:val="005A3DAF"/>
    <w:rsid w:val="005A3DCC"/>
    <w:rsid w:val="005A421C"/>
    <w:rsid w:val="005A4509"/>
    <w:rsid w:val="005A4763"/>
    <w:rsid w:val="005A4FDE"/>
    <w:rsid w:val="005A6489"/>
    <w:rsid w:val="005A6B24"/>
    <w:rsid w:val="005A6D38"/>
    <w:rsid w:val="005A7FC1"/>
    <w:rsid w:val="005B15A5"/>
    <w:rsid w:val="005B1EA9"/>
    <w:rsid w:val="005B207B"/>
    <w:rsid w:val="005B2505"/>
    <w:rsid w:val="005B4420"/>
    <w:rsid w:val="005B523D"/>
    <w:rsid w:val="005B7690"/>
    <w:rsid w:val="005C0F11"/>
    <w:rsid w:val="005C2022"/>
    <w:rsid w:val="005C409A"/>
    <w:rsid w:val="005C4104"/>
    <w:rsid w:val="005C4166"/>
    <w:rsid w:val="005C438A"/>
    <w:rsid w:val="005C5651"/>
    <w:rsid w:val="005C6BCA"/>
    <w:rsid w:val="005D1710"/>
    <w:rsid w:val="005D4257"/>
    <w:rsid w:val="005D4506"/>
    <w:rsid w:val="005D5254"/>
    <w:rsid w:val="005D6329"/>
    <w:rsid w:val="005D7BA5"/>
    <w:rsid w:val="005E044D"/>
    <w:rsid w:val="005E05F0"/>
    <w:rsid w:val="005E18EB"/>
    <w:rsid w:val="005E1D5D"/>
    <w:rsid w:val="005E31A3"/>
    <w:rsid w:val="005E3301"/>
    <w:rsid w:val="005E4A6F"/>
    <w:rsid w:val="005E4C78"/>
    <w:rsid w:val="005E6E31"/>
    <w:rsid w:val="005E74E3"/>
    <w:rsid w:val="005E7BA2"/>
    <w:rsid w:val="005F03B0"/>
    <w:rsid w:val="005F21DB"/>
    <w:rsid w:val="005F2710"/>
    <w:rsid w:val="005F3B28"/>
    <w:rsid w:val="005F4269"/>
    <w:rsid w:val="005F601E"/>
    <w:rsid w:val="005F6109"/>
    <w:rsid w:val="005F6D44"/>
    <w:rsid w:val="00601004"/>
    <w:rsid w:val="00602839"/>
    <w:rsid w:val="006028B6"/>
    <w:rsid w:val="006043E4"/>
    <w:rsid w:val="00604E1D"/>
    <w:rsid w:val="00605185"/>
    <w:rsid w:val="0060569E"/>
    <w:rsid w:val="0060576B"/>
    <w:rsid w:val="00606AD8"/>
    <w:rsid w:val="00606F6E"/>
    <w:rsid w:val="006072AE"/>
    <w:rsid w:val="006076DF"/>
    <w:rsid w:val="00607ED7"/>
    <w:rsid w:val="0061012C"/>
    <w:rsid w:val="006101E6"/>
    <w:rsid w:val="0061021C"/>
    <w:rsid w:val="00610730"/>
    <w:rsid w:val="0061093B"/>
    <w:rsid w:val="00610E2A"/>
    <w:rsid w:val="00610FA9"/>
    <w:rsid w:val="0061257F"/>
    <w:rsid w:val="00613490"/>
    <w:rsid w:val="00615CA4"/>
    <w:rsid w:val="00615F72"/>
    <w:rsid w:val="00620966"/>
    <w:rsid w:val="00620DCC"/>
    <w:rsid w:val="00620E4E"/>
    <w:rsid w:val="0062107D"/>
    <w:rsid w:val="0062164B"/>
    <w:rsid w:val="00621689"/>
    <w:rsid w:val="00622644"/>
    <w:rsid w:val="00623B17"/>
    <w:rsid w:val="006246F7"/>
    <w:rsid w:val="006255C8"/>
    <w:rsid w:val="00625654"/>
    <w:rsid w:val="00625AC8"/>
    <w:rsid w:val="00626497"/>
    <w:rsid w:val="006265DD"/>
    <w:rsid w:val="00627BB3"/>
    <w:rsid w:val="00630091"/>
    <w:rsid w:val="00631365"/>
    <w:rsid w:val="0063244E"/>
    <w:rsid w:val="006334F6"/>
    <w:rsid w:val="00633659"/>
    <w:rsid w:val="00633766"/>
    <w:rsid w:val="00633AE0"/>
    <w:rsid w:val="006340E3"/>
    <w:rsid w:val="00635052"/>
    <w:rsid w:val="0063518F"/>
    <w:rsid w:val="006366C3"/>
    <w:rsid w:val="00636701"/>
    <w:rsid w:val="00636BA3"/>
    <w:rsid w:val="006376F8"/>
    <w:rsid w:val="0063774E"/>
    <w:rsid w:val="00640423"/>
    <w:rsid w:val="006409D9"/>
    <w:rsid w:val="00640B74"/>
    <w:rsid w:val="00641234"/>
    <w:rsid w:val="00642552"/>
    <w:rsid w:val="00642CFC"/>
    <w:rsid w:val="006434BC"/>
    <w:rsid w:val="00644662"/>
    <w:rsid w:val="00645E15"/>
    <w:rsid w:val="006473F7"/>
    <w:rsid w:val="00650EB6"/>
    <w:rsid w:val="00651BBD"/>
    <w:rsid w:val="00652825"/>
    <w:rsid w:val="006535A1"/>
    <w:rsid w:val="00653846"/>
    <w:rsid w:val="0065412C"/>
    <w:rsid w:val="006548FE"/>
    <w:rsid w:val="00654BE0"/>
    <w:rsid w:val="00654C8C"/>
    <w:rsid w:val="00655BB9"/>
    <w:rsid w:val="006560C1"/>
    <w:rsid w:val="00656E30"/>
    <w:rsid w:val="006603C9"/>
    <w:rsid w:val="00661219"/>
    <w:rsid w:val="00662200"/>
    <w:rsid w:val="00662420"/>
    <w:rsid w:val="006625B5"/>
    <w:rsid w:val="00662F72"/>
    <w:rsid w:val="006630B4"/>
    <w:rsid w:val="00663F7C"/>
    <w:rsid w:val="00664B88"/>
    <w:rsid w:val="006661BA"/>
    <w:rsid w:val="0066743B"/>
    <w:rsid w:val="006701F6"/>
    <w:rsid w:val="006707C6"/>
    <w:rsid w:val="00670B66"/>
    <w:rsid w:val="006719A1"/>
    <w:rsid w:val="00672D26"/>
    <w:rsid w:val="00672D2E"/>
    <w:rsid w:val="00673C63"/>
    <w:rsid w:val="0067410A"/>
    <w:rsid w:val="00674722"/>
    <w:rsid w:val="006749F3"/>
    <w:rsid w:val="00676992"/>
    <w:rsid w:val="006769C8"/>
    <w:rsid w:val="0068033F"/>
    <w:rsid w:val="00681CD7"/>
    <w:rsid w:val="00681DD5"/>
    <w:rsid w:val="00683167"/>
    <w:rsid w:val="00683998"/>
    <w:rsid w:val="00683C98"/>
    <w:rsid w:val="00684B33"/>
    <w:rsid w:val="00685456"/>
    <w:rsid w:val="00685839"/>
    <w:rsid w:val="00687CC4"/>
    <w:rsid w:val="00690B2E"/>
    <w:rsid w:val="006919D4"/>
    <w:rsid w:val="00691DD3"/>
    <w:rsid w:val="0069203D"/>
    <w:rsid w:val="00693C2F"/>
    <w:rsid w:val="00693F62"/>
    <w:rsid w:val="00694415"/>
    <w:rsid w:val="006955B5"/>
    <w:rsid w:val="0069575B"/>
    <w:rsid w:val="00697C7F"/>
    <w:rsid w:val="00697CE9"/>
    <w:rsid w:val="006A0F4A"/>
    <w:rsid w:val="006A21DC"/>
    <w:rsid w:val="006A2696"/>
    <w:rsid w:val="006A28BF"/>
    <w:rsid w:val="006A3205"/>
    <w:rsid w:val="006A3AED"/>
    <w:rsid w:val="006A698B"/>
    <w:rsid w:val="006A7F2A"/>
    <w:rsid w:val="006B16FF"/>
    <w:rsid w:val="006B1AF3"/>
    <w:rsid w:val="006B244B"/>
    <w:rsid w:val="006B40F7"/>
    <w:rsid w:val="006B4574"/>
    <w:rsid w:val="006B4E9D"/>
    <w:rsid w:val="006B6BE9"/>
    <w:rsid w:val="006C066A"/>
    <w:rsid w:val="006C1558"/>
    <w:rsid w:val="006C3E91"/>
    <w:rsid w:val="006C4984"/>
    <w:rsid w:val="006C4B3C"/>
    <w:rsid w:val="006C562B"/>
    <w:rsid w:val="006C564B"/>
    <w:rsid w:val="006C593D"/>
    <w:rsid w:val="006C59D1"/>
    <w:rsid w:val="006C5A54"/>
    <w:rsid w:val="006C6B2F"/>
    <w:rsid w:val="006C6EA3"/>
    <w:rsid w:val="006C71B9"/>
    <w:rsid w:val="006C7DBB"/>
    <w:rsid w:val="006D04FB"/>
    <w:rsid w:val="006D054F"/>
    <w:rsid w:val="006D07B4"/>
    <w:rsid w:val="006D1BB6"/>
    <w:rsid w:val="006D5B7C"/>
    <w:rsid w:val="006D5C79"/>
    <w:rsid w:val="006D77AF"/>
    <w:rsid w:val="006E26B2"/>
    <w:rsid w:val="006E4990"/>
    <w:rsid w:val="006E51BB"/>
    <w:rsid w:val="006E5DB2"/>
    <w:rsid w:val="006F0D8A"/>
    <w:rsid w:val="006F10FF"/>
    <w:rsid w:val="006F2AED"/>
    <w:rsid w:val="006F2BAD"/>
    <w:rsid w:val="006F2C1B"/>
    <w:rsid w:val="006F3941"/>
    <w:rsid w:val="006F59F2"/>
    <w:rsid w:val="006F5B9D"/>
    <w:rsid w:val="006F7441"/>
    <w:rsid w:val="00700C61"/>
    <w:rsid w:val="00701924"/>
    <w:rsid w:val="00702539"/>
    <w:rsid w:val="00702884"/>
    <w:rsid w:val="007028F3"/>
    <w:rsid w:val="00703627"/>
    <w:rsid w:val="00703A46"/>
    <w:rsid w:val="00704D98"/>
    <w:rsid w:val="00706004"/>
    <w:rsid w:val="007068A5"/>
    <w:rsid w:val="00707283"/>
    <w:rsid w:val="00707B4E"/>
    <w:rsid w:val="00707B58"/>
    <w:rsid w:val="00707B90"/>
    <w:rsid w:val="00707E0E"/>
    <w:rsid w:val="0071295F"/>
    <w:rsid w:val="00713DA4"/>
    <w:rsid w:val="00714C80"/>
    <w:rsid w:val="0071569D"/>
    <w:rsid w:val="0071583F"/>
    <w:rsid w:val="00716221"/>
    <w:rsid w:val="007168C2"/>
    <w:rsid w:val="007201FA"/>
    <w:rsid w:val="00720400"/>
    <w:rsid w:val="00720CC1"/>
    <w:rsid w:val="007214B7"/>
    <w:rsid w:val="007218FA"/>
    <w:rsid w:val="007228C6"/>
    <w:rsid w:val="00723190"/>
    <w:rsid w:val="007242AA"/>
    <w:rsid w:val="00724D53"/>
    <w:rsid w:val="00725400"/>
    <w:rsid w:val="0072553D"/>
    <w:rsid w:val="00726426"/>
    <w:rsid w:val="007269AF"/>
    <w:rsid w:val="007278F5"/>
    <w:rsid w:val="007279CB"/>
    <w:rsid w:val="00731356"/>
    <w:rsid w:val="00731DC7"/>
    <w:rsid w:val="007328CE"/>
    <w:rsid w:val="00733A04"/>
    <w:rsid w:val="00733CC4"/>
    <w:rsid w:val="00734603"/>
    <w:rsid w:val="00734EAA"/>
    <w:rsid w:val="00735A9C"/>
    <w:rsid w:val="00735B90"/>
    <w:rsid w:val="00735D4E"/>
    <w:rsid w:val="00735E29"/>
    <w:rsid w:val="00740AA6"/>
    <w:rsid w:val="00740B41"/>
    <w:rsid w:val="00740D98"/>
    <w:rsid w:val="00742CA4"/>
    <w:rsid w:val="00742DEB"/>
    <w:rsid w:val="0074408E"/>
    <w:rsid w:val="00744C48"/>
    <w:rsid w:val="007455AB"/>
    <w:rsid w:val="00745706"/>
    <w:rsid w:val="007476DB"/>
    <w:rsid w:val="00750107"/>
    <w:rsid w:val="00750AA0"/>
    <w:rsid w:val="0075131E"/>
    <w:rsid w:val="007518C9"/>
    <w:rsid w:val="007534A5"/>
    <w:rsid w:val="00753ACF"/>
    <w:rsid w:val="007544BC"/>
    <w:rsid w:val="00754950"/>
    <w:rsid w:val="0075526B"/>
    <w:rsid w:val="00756E07"/>
    <w:rsid w:val="00761019"/>
    <w:rsid w:val="00761138"/>
    <w:rsid w:val="00761182"/>
    <w:rsid w:val="00761539"/>
    <w:rsid w:val="00761A1E"/>
    <w:rsid w:val="00761D1B"/>
    <w:rsid w:val="00761DED"/>
    <w:rsid w:val="007627C0"/>
    <w:rsid w:val="00764D55"/>
    <w:rsid w:val="00765193"/>
    <w:rsid w:val="00765822"/>
    <w:rsid w:val="00765972"/>
    <w:rsid w:val="00767450"/>
    <w:rsid w:val="0077099F"/>
    <w:rsid w:val="00772766"/>
    <w:rsid w:val="00772829"/>
    <w:rsid w:val="007729D0"/>
    <w:rsid w:val="007735ED"/>
    <w:rsid w:val="00773912"/>
    <w:rsid w:val="00774623"/>
    <w:rsid w:val="00775A15"/>
    <w:rsid w:val="00775EE0"/>
    <w:rsid w:val="00776406"/>
    <w:rsid w:val="0077739F"/>
    <w:rsid w:val="00777F2C"/>
    <w:rsid w:val="00781AC9"/>
    <w:rsid w:val="00783095"/>
    <w:rsid w:val="007836A5"/>
    <w:rsid w:val="00783AE6"/>
    <w:rsid w:val="007842C6"/>
    <w:rsid w:val="00785824"/>
    <w:rsid w:val="00786012"/>
    <w:rsid w:val="00787CDA"/>
    <w:rsid w:val="00787FB5"/>
    <w:rsid w:val="00790DDC"/>
    <w:rsid w:val="0079186A"/>
    <w:rsid w:val="00791D54"/>
    <w:rsid w:val="007920DE"/>
    <w:rsid w:val="00794C4E"/>
    <w:rsid w:val="00794EF9"/>
    <w:rsid w:val="0079571C"/>
    <w:rsid w:val="00796BA2"/>
    <w:rsid w:val="00796C95"/>
    <w:rsid w:val="00797A9F"/>
    <w:rsid w:val="00797C77"/>
    <w:rsid w:val="00797DDD"/>
    <w:rsid w:val="007A17B1"/>
    <w:rsid w:val="007A1FD8"/>
    <w:rsid w:val="007A242B"/>
    <w:rsid w:val="007A5524"/>
    <w:rsid w:val="007A6777"/>
    <w:rsid w:val="007A7A59"/>
    <w:rsid w:val="007B0261"/>
    <w:rsid w:val="007B196C"/>
    <w:rsid w:val="007B1A25"/>
    <w:rsid w:val="007B284B"/>
    <w:rsid w:val="007B2ADB"/>
    <w:rsid w:val="007B4900"/>
    <w:rsid w:val="007B4B30"/>
    <w:rsid w:val="007B5076"/>
    <w:rsid w:val="007B5783"/>
    <w:rsid w:val="007C0EB2"/>
    <w:rsid w:val="007C1DF3"/>
    <w:rsid w:val="007C2E78"/>
    <w:rsid w:val="007C376F"/>
    <w:rsid w:val="007C448D"/>
    <w:rsid w:val="007C44DA"/>
    <w:rsid w:val="007C4B74"/>
    <w:rsid w:val="007C647F"/>
    <w:rsid w:val="007D0A3E"/>
    <w:rsid w:val="007D0A98"/>
    <w:rsid w:val="007D109A"/>
    <w:rsid w:val="007D10E7"/>
    <w:rsid w:val="007D1287"/>
    <w:rsid w:val="007D12E0"/>
    <w:rsid w:val="007D1722"/>
    <w:rsid w:val="007D1D7D"/>
    <w:rsid w:val="007D2FDE"/>
    <w:rsid w:val="007D3E73"/>
    <w:rsid w:val="007D40FF"/>
    <w:rsid w:val="007D4A9E"/>
    <w:rsid w:val="007D4DED"/>
    <w:rsid w:val="007D5F8C"/>
    <w:rsid w:val="007D6B50"/>
    <w:rsid w:val="007D6E1A"/>
    <w:rsid w:val="007D71AB"/>
    <w:rsid w:val="007E0361"/>
    <w:rsid w:val="007E23BA"/>
    <w:rsid w:val="007E2D2A"/>
    <w:rsid w:val="007E35A4"/>
    <w:rsid w:val="007E38B0"/>
    <w:rsid w:val="007E3D5B"/>
    <w:rsid w:val="007E49BF"/>
    <w:rsid w:val="007E6682"/>
    <w:rsid w:val="007E6AC1"/>
    <w:rsid w:val="007E7BF2"/>
    <w:rsid w:val="007F14CA"/>
    <w:rsid w:val="007F162E"/>
    <w:rsid w:val="007F2EC1"/>
    <w:rsid w:val="007F38C3"/>
    <w:rsid w:val="007F38CA"/>
    <w:rsid w:val="007F53F9"/>
    <w:rsid w:val="007F5DCB"/>
    <w:rsid w:val="007F62AF"/>
    <w:rsid w:val="00801367"/>
    <w:rsid w:val="00801EE8"/>
    <w:rsid w:val="008024E5"/>
    <w:rsid w:val="00802977"/>
    <w:rsid w:val="00802B75"/>
    <w:rsid w:val="008034C7"/>
    <w:rsid w:val="00804FF4"/>
    <w:rsid w:val="0080520D"/>
    <w:rsid w:val="008059C4"/>
    <w:rsid w:val="00805DF8"/>
    <w:rsid w:val="00806E9D"/>
    <w:rsid w:val="00807761"/>
    <w:rsid w:val="00811B9C"/>
    <w:rsid w:val="008122D6"/>
    <w:rsid w:val="0081306E"/>
    <w:rsid w:val="00814538"/>
    <w:rsid w:val="00814BE0"/>
    <w:rsid w:val="008150C5"/>
    <w:rsid w:val="008157AE"/>
    <w:rsid w:val="00815940"/>
    <w:rsid w:val="00817F9C"/>
    <w:rsid w:val="00820A1D"/>
    <w:rsid w:val="00820E9F"/>
    <w:rsid w:val="00821DCF"/>
    <w:rsid w:val="00823834"/>
    <w:rsid w:val="00823916"/>
    <w:rsid w:val="00825328"/>
    <w:rsid w:val="00825609"/>
    <w:rsid w:val="00826460"/>
    <w:rsid w:val="00826ACE"/>
    <w:rsid w:val="008272BE"/>
    <w:rsid w:val="0083010A"/>
    <w:rsid w:val="00830DE8"/>
    <w:rsid w:val="008317C9"/>
    <w:rsid w:val="00831803"/>
    <w:rsid w:val="00831B6F"/>
    <w:rsid w:val="00831E6D"/>
    <w:rsid w:val="00833AAD"/>
    <w:rsid w:val="00833CD0"/>
    <w:rsid w:val="008347C7"/>
    <w:rsid w:val="00835401"/>
    <w:rsid w:val="0083630A"/>
    <w:rsid w:val="00836745"/>
    <w:rsid w:val="0083681A"/>
    <w:rsid w:val="00836F5E"/>
    <w:rsid w:val="00837210"/>
    <w:rsid w:val="008400E5"/>
    <w:rsid w:val="00840B38"/>
    <w:rsid w:val="00842E89"/>
    <w:rsid w:val="00845DBB"/>
    <w:rsid w:val="00847084"/>
    <w:rsid w:val="00850CC4"/>
    <w:rsid w:val="008531E2"/>
    <w:rsid w:val="00853418"/>
    <w:rsid w:val="00853FDD"/>
    <w:rsid w:val="00854D74"/>
    <w:rsid w:val="00856005"/>
    <w:rsid w:val="00856109"/>
    <w:rsid w:val="00856406"/>
    <w:rsid w:val="00856554"/>
    <w:rsid w:val="00856A47"/>
    <w:rsid w:val="008578E0"/>
    <w:rsid w:val="008600AA"/>
    <w:rsid w:val="008600B5"/>
    <w:rsid w:val="0086030F"/>
    <w:rsid w:val="0086094A"/>
    <w:rsid w:val="00860BDB"/>
    <w:rsid w:val="00861BF7"/>
    <w:rsid w:val="00861F1F"/>
    <w:rsid w:val="00863407"/>
    <w:rsid w:val="008635B6"/>
    <w:rsid w:val="008644B2"/>
    <w:rsid w:val="00865A33"/>
    <w:rsid w:val="0086721E"/>
    <w:rsid w:val="00867558"/>
    <w:rsid w:val="00872FEC"/>
    <w:rsid w:val="008738BB"/>
    <w:rsid w:val="0087445A"/>
    <w:rsid w:val="008756FC"/>
    <w:rsid w:val="00876DB8"/>
    <w:rsid w:val="0087703C"/>
    <w:rsid w:val="00877A2E"/>
    <w:rsid w:val="00877CA5"/>
    <w:rsid w:val="008809B4"/>
    <w:rsid w:val="008812F5"/>
    <w:rsid w:val="00881D22"/>
    <w:rsid w:val="0088235E"/>
    <w:rsid w:val="0088241F"/>
    <w:rsid w:val="00883692"/>
    <w:rsid w:val="00884530"/>
    <w:rsid w:val="00884A3E"/>
    <w:rsid w:val="00884F37"/>
    <w:rsid w:val="00885653"/>
    <w:rsid w:val="00885906"/>
    <w:rsid w:val="008864C4"/>
    <w:rsid w:val="0088752A"/>
    <w:rsid w:val="0088766E"/>
    <w:rsid w:val="008900FF"/>
    <w:rsid w:val="008903DC"/>
    <w:rsid w:val="008926F2"/>
    <w:rsid w:val="00892E1D"/>
    <w:rsid w:val="00893142"/>
    <w:rsid w:val="00893C0B"/>
    <w:rsid w:val="00894415"/>
    <w:rsid w:val="00894B67"/>
    <w:rsid w:val="00896AA0"/>
    <w:rsid w:val="00896AE3"/>
    <w:rsid w:val="00897702"/>
    <w:rsid w:val="00897930"/>
    <w:rsid w:val="008A0429"/>
    <w:rsid w:val="008A0956"/>
    <w:rsid w:val="008A23C4"/>
    <w:rsid w:val="008A2EA9"/>
    <w:rsid w:val="008A300F"/>
    <w:rsid w:val="008A31AA"/>
    <w:rsid w:val="008A31BA"/>
    <w:rsid w:val="008A3F90"/>
    <w:rsid w:val="008A4198"/>
    <w:rsid w:val="008A4FA4"/>
    <w:rsid w:val="008A569D"/>
    <w:rsid w:val="008B04BF"/>
    <w:rsid w:val="008B1615"/>
    <w:rsid w:val="008B234F"/>
    <w:rsid w:val="008B2EC8"/>
    <w:rsid w:val="008B3663"/>
    <w:rsid w:val="008B4AFD"/>
    <w:rsid w:val="008B4D5E"/>
    <w:rsid w:val="008B63CE"/>
    <w:rsid w:val="008B6D4E"/>
    <w:rsid w:val="008B6F7E"/>
    <w:rsid w:val="008B7CAD"/>
    <w:rsid w:val="008C0340"/>
    <w:rsid w:val="008C1EA8"/>
    <w:rsid w:val="008C1F3C"/>
    <w:rsid w:val="008C2262"/>
    <w:rsid w:val="008C25F7"/>
    <w:rsid w:val="008C45C4"/>
    <w:rsid w:val="008C6CB8"/>
    <w:rsid w:val="008C7644"/>
    <w:rsid w:val="008C7E2E"/>
    <w:rsid w:val="008D07B5"/>
    <w:rsid w:val="008D0A07"/>
    <w:rsid w:val="008D0C32"/>
    <w:rsid w:val="008D2CC8"/>
    <w:rsid w:val="008D34B1"/>
    <w:rsid w:val="008D4351"/>
    <w:rsid w:val="008D6C91"/>
    <w:rsid w:val="008D78F7"/>
    <w:rsid w:val="008D7ADD"/>
    <w:rsid w:val="008D7D51"/>
    <w:rsid w:val="008D7D5E"/>
    <w:rsid w:val="008E1E26"/>
    <w:rsid w:val="008E2555"/>
    <w:rsid w:val="008E31F5"/>
    <w:rsid w:val="008E4392"/>
    <w:rsid w:val="008E549A"/>
    <w:rsid w:val="008E5531"/>
    <w:rsid w:val="008E5697"/>
    <w:rsid w:val="008E5EAB"/>
    <w:rsid w:val="008F1205"/>
    <w:rsid w:val="008F1C4A"/>
    <w:rsid w:val="008F2282"/>
    <w:rsid w:val="008F281D"/>
    <w:rsid w:val="008F2C34"/>
    <w:rsid w:val="008F3762"/>
    <w:rsid w:val="008F3A21"/>
    <w:rsid w:val="008F4B33"/>
    <w:rsid w:val="008F7735"/>
    <w:rsid w:val="00903761"/>
    <w:rsid w:val="0090427C"/>
    <w:rsid w:val="009046E8"/>
    <w:rsid w:val="00904763"/>
    <w:rsid w:val="0090480C"/>
    <w:rsid w:val="00905BFE"/>
    <w:rsid w:val="00906509"/>
    <w:rsid w:val="0090683B"/>
    <w:rsid w:val="0090743C"/>
    <w:rsid w:val="00910BB2"/>
    <w:rsid w:val="00915A47"/>
    <w:rsid w:val="00915B3D"/>
    <w:rsid w:val="00915DB2"/>
    <w:rsid w:val="0091708A"/>
    <w:rsid w:val="009177FF"/>
    <w:rsid w:val="00917B55"/>
    <w:rsid w:val="00920489"/>
    <w:rsid w:val="00920655"/>
    <w:rsid w:val="00921807"/>
    <w:rsid w:val="00921D49"/>
    <w:rsid w:val="00922B0F"/>
    <w:rsid w:val="00922D36"/>
    <w:rsid w:val="00924977"/>
    <w:rsid w:val="00925934"/>
    <w:rsid w:val="00925F38"/>
    <w:rsid w:val="00926133"/>
    <w:rsid w:val="00927C37"/>
    <w:rsid w:val="00930660"/>
    <w:rsid w:val="00930971"/>
    <w:rsid w:val="00931C35"/>
    <w:rsid w:val="00932E35"/>
    <w:rsid w:val="00933490"/>
    <w:rsid w:val="009362CC"/>
    <w:rsid w:val="00936D4A"/>
    <w:rsid w:val="00936F1E"/>
    <w:rsid w:val="0093765D"/>
    <w:rsid w:val="00937729"/>
    <w:rsid w:val="009379FC"/>
    <w:rsid w:val="00940FE7"/>
    <w:rsid w:val="00941216"/>
    <w:rsid w:val="00943251"/>
    <w:rsid w:val="0094332B"/>
    <w:rsid w:val="00943A9F"/>
    <w:rsid w:val="00943E0B"/>
    <w:rsid w:val="00944B00"/>
    <w:rsid w:val="00944F3D"/>
    <w:rsid w:val="00945307"/>
    <w:rsid w:val="009455FC"/>
    <w:rsid w:val="00945B45"/>
    <w:rsid w:val="00945E3D"/>
    <w:rsid w:val="00947C4D"/>
    <w:rsid w:val="00950239"/>
    <w:rsid w:val="00950377"/>
    <w:rsid w:val="0095157E"/>
    <w:rsid w:val="00953D03"/>
    <w:rsid w:val="009552D7"/>
    <w:rsid w:val="00956285"/>
    <w:rsid w:val="0096012A"/>
    <w:rsid w:val="00961CD5"/>
    <w:rsid w:val="009623CB"/>
    <w:rsid w:val="00962D1C"/>
    <w:rsid w:val="0096359B"/>
    <w:rsid w:val="00963AC2"/>
    <w:rsid w:val="009641DB"/>
    <w:rsid w:val="00967229"/>
    <w:rsid w:val="00967742"/>
    <w:rsid w:val="00970410"/>
    <w:rsid w:val="00970566"/>
    <w:rsid w:val="00970A31"/>
    <w:rsid w:val="0097198F"/>
    <w:rsid w:val="00971D17"/>
    <w:rsid w:val="009720A1"/>
    <w:rsid w:val="00972C57"/>
    <w:rsid w:val="009735A7"/>
    <w:rsid w:val="009739FF"/>
    <w:rsid w:val="0097442E"/>
    <w:rsid w:val="0097528F"/>
    <w:rsid w:val="00975376"/>
    <w:rsid w:val="00976683"/>
    <w:rsid w:val="00976AD0"/>
    <w:rsid w:val="00977E3A"/>
    <w:rsid w:val="0098108F"/>
    <w:rsid w:val="0098161C"/>
    <w:rsid w:val="00982360"/>
    <w:rsid w:val="009824D3"/>
    <w:rsid w:val="00983EC9"/>
    <w:rsid w:val="00984546"/>
    <w:rsid w:val="009845A2"/>
    <w:rsid w:val="00985A24"/>
    <w:rsid w:val="00986BAA"/>
    <w:rsid w:val="009879EF"/>
    <w:rsid w:val="00990DA2"/>
    <w:rsid w:val="00992295"/>
    <w:rsid w:val="009922D7"/>
    <w:rsid w:val="00992EE0"/>
    <w:rsid w:val="00992EED"/>
    <w:rsid w:val="009957AA"/>
    <w:rsid w:val="009965F7"/>
    <w:rsid w:val="00996918"/>
    <w:rsid w:val="009A02F2"/>
    <w:rsid w:val="009A1F0F"/>
    <w:rsid w:val="009A244F"/>
    <w:rsid w:val="009A26CB"/>
    <w:rsid w:val="009A2735"/>
    <w:rsid w:val="009A4C43"/>
    <w:rsid w:val="009A4FB1"/>
    <w:rsid w:val="009A60F7"/>
    <w:rsid w:val="009A6209"/>
    <w:rsid w:val="009A63A6"/>
    <w:rsid w:val="009A63D6"/>
    <w:rsid w:val="009B119A"/>
    <w:rsid w:val="009B13CF"/>
    <w:rsid w:val="009B44A0"/>
    <w:rsid w:val="009B6182"/>
    <w:rsid w:val="009B61AD"/>
    <w:rsid w:val="009B74F6"/>
    <w:rsid w:val="009B7DF7"/>
    <w:rsid w:val="009C2031"/>
    <w:rsid w:val="009C31EF"/>
    <w:rsid w:val="009C3AC7"/>
    <w:rsid w:val="009C53BF"/>
    <w:rsid w:val="009C5843"/>
    <w:rsid w:val="009C7756"/>
    <w:rsid w:val="009D0831"/>
    <w:rsid w:val="009D12CE"/>
    <w:rsid w:val="009D1E42"/>
    <w:rsid w:val="009D2E23"/>
    <w:rsid w:val="009D4B18"/>
    <w:rsid w:val="009D6343"/>
    <w:rsid w:val="009D69AA"/>
    <w:rsid w:val="009D7696"/>
    <w:rsid w:val="009E1547"/>
    <w:rsid w:val="009E259E"/>
    <w:rsid w:val="009E316F"/>
    <w:rsid w:val="009E3A45"/>
    <w:rsid w:val="009E46A9"/>
    <w:rsid w:val="009E517F"/>
    <w:rsid w:val="009E51B0"/>
    <w:rsid w:val="009E6BB0"/>
    <w:rsid w:val="009E70FB"/>
    <w:rsid w:val="009E75BB"/>
    <w:rsid w:val="009F2782"/>
    <w:rsid w:val="009F45C7"/>
    <w:rsid w:val="009F485B"/>
    <w:rsid w:val="009F5BD9"/>
    <w:rsid w:val="009F60A1"/>
    <w:rsid w:val="00A00C0F"/>
    <w:rsid w:val="00A06D95"/>
    <w:rsid w:val="00A07555"/>
    <w:rsid w:val="00A07B44"/>
    <w:rsid w:val="00A07FFE"/>
    <w:rsid w:val="00A10029"/>
    <w:rsid w:val="00A116E8"/>
    <w:rsid w:val="00A12BCF"/>
    <w:rsid w:val="00A136BA"/>
    <w:rsid w:val="00A136EB"/>
    <w:rsid w:val="00A14986"/>
    <w:rsid w:val="00A1562A"/>
    <w:rsid w:val="00A15A22"/>
    <w:rsid w:val="00A160F1"/>
    <w:rsid w:val="00A1653A"/>
    <w:rsid w:val="00A20044"/>
    <w:rsid w:val="00A218F4"/>
    <w:rsid w:val="00A21C11"/>
    <w:rsid w:val="00A224CE"/>
    <w:rsid w:val="00A22857"/>
    <w:rsid w:val="00A2349A"/>
    <w:rsid w:val="00A23824"/>
    <w:rsid w:val="00A23C2C"/>
    <w:rsid w:val="00A24F84"/>
    <w:rsid w:val="00A254BE"/>
    <w:rsid w:val="00A27A05"/>
    <w:rsid w:val="00A31BE8"/>
    <w:rsid w:val="00A331CE"/>
    <w:rsid w:val="00A3385A"/>
    <w:rsid w:val="00A34CAE"/>
    <w:rsid w:val="00A34DB7"/>
    <w:rsid w:val="00A36D84"/>
    <w:rsid w:val="00A4066D"/>
    <w:rsid w:val="00A4139E"/>
    <w:rsid w:val="00A41D73"/>
    <w:rsid w:val="00A41D81"/>
    <w:rsid w:val="00A41F1C"/>
    <w:rsid w:val="00A428F2"/>
    <w:rsid w:val="00A42B58"/>
    <w:rsid w:val="00A42EB3"/>
    <w:rsid w:val="00A4340F"/>
    <w:rsid w:val="00A44023"/>
    <w:rsid w:val="00A45105"/>
    <w:rsid w:val="00A50DD8"/>
    <w:rsid w:val="00A511DE"/>
    <w:rsid w:val="00A529E3"/>
    <w:rsid w:val="00A5460F"/>
    <w:rsid w:val="00A54ACF"/>
    <w:rsid w:val="00A54B44"/>
    <w:rsid w:val="00A55A17"/>
    <w:rsid w:val="00A5626A"/>
    <w:rsid w:val="00A56B59"/>
    <w:rsid w:val="00A57CDD"/>
    <w:rsid w:val="00A6384D"/>
    <w:rsid w:val="00A63DD4"/>
    <w:rsid w:val="00A645ED"/>
    <w:rsid w:val="00A650B8"/>
    <w:rsid w:val="00A651BE"/>
    <w:rsid w:val="00A66848"/>
    <w:rsid w:val="00A66938"/>
    <w:rsid w:val="00A701D1"/>
    <w:rsid w:val="00A7123A"/>
    <w:rsid w:val="00A71406"/>
    <w:rsid w:val="00A71497"/>
    <w:rsid w:val="00A72C2C"/>
    <w:rsid w:val="00A73971"/>
    <w:rsid w:val="00A74242"/>
    <w:rsid w:val="00A74E81"/>
    <w:rsid w:val="00A75C1C"/>
    <w:rsid w:val="00A77750"/>
    <w:rsid w:val="00A77C85"/>
    <w:rsid w:val="00A801F8"/>
    <w:rsid w:val="00A817F0"/>
    <w:rsid w:val="00A8566B"/>
    <w:rsid w:val="00A8752C"/>
    <w:rsid w:val="00A87F7F"/>
    <w:rsid w:val="00A900B3"/>
    <w:rsid w:val="00A90185"/>
    <w:rsid w:val="00A90806"/>
    <w:rsid w:val="00A90857"/>
    <w:rsid w:val="00A91EEC"/>
    <w:rsid w:val="00A93CC7"/>
    <w:rsid w:val="00A943B5"/>
    <w:rsid w:val="00A944A5"/>
    <w:rsid w:val="00A94704"/>
    <w:rsid w:val="00A95181"/>
    <w:rsid w:val="00A951A5"/>
    <w:rsid w:val="00A9542F"/>
    <w:rsid w:val="00A95A71"/>
    <w:rsid w:val="00AA0009"/>
    <w:rsid w:val="00AA038B"/>
    <w:rsid w:val="00AA05E2"/>
    <w:rsid w:val="00AA0B8D"/>
    <w:rsid w:val="00AA0DE3"/>
    <w:rsid w:val="00AA27FF"/>
    <w:rsid w:val="00AA3FD0"/>
    <w:rsid w:val="00AA5A86"/>
    <w:rsid w:val="00AA6B49"/>
    <w:rsid w:val="00AA6B80"/>
    <w:rsid w:val="00AA7462"/>
    <w:rsid w:val="00AB048D"/>
    <w:rsid w:val="00AB0887"/>
    <w:rsid w:val="00AB1690"/>
    <w:rsid w:val="00AB18B3"/>
    <w:rsid w:val="00AB28B7"/>
    <w:rsid w:val="00AB2965"/>
    <w:rsid w:val="00AB2D97"/>
    <w:rsid w:val="00AB469F"/>
    <w:rsid w:val="00AB48D4"/>
    <w:rsid w:val="00AB4C8F"/>
    <w:rsid w:val="00AB57A0"/>
    <w:rsid w:val="00AB5B5B"/>
    <w:rsid w:val="00AB687F"/>
    <w:rsid w:val="00AB7111"/>
    <w:rsid w:val="00AC005F"/>
    <w:rsid w:val="00AC20C4"/>
    <w:rsid w:val="00AC2910"/>
    <w:rsid w:val="00AC317F"/>
    <w:rsid w:val="00AC4078"/>
    <w:rsid w:val="00AC53A6"/>
    <w:rsid w:val="00AC5A2F"/>
    <w:rsid w:val="00AC70CA"/>
    <w:rsid w:val="00AC73FF"/>
    <w:rsid w:val="00AD0715"/>
    <w:rsid w:val="00AD112C"/>
    <w:rsid w:val="00AD26D5"/>
    <w:rsid w:val="00AD3181"/>
    <w:rsid w:val="00AD457F"/>
    <w:rsid w:val="00AD460A"/>
    <w:rsid w:val="00AD50CB"/>
    <w:rsid w:val="00AD5523"/>
    <w:rsid w:val="00AD68B0"/>
    <w:rsid w:val="00AD693A"/>
    <w:rsid w:val="00AD699A"/>
    <w:rsid w:val="00AE0774"/>
    <w:rsid w:val="00AE0AFE"/>
    <w:rsid w:val="00AE0E95"/>
    <w:rsid w:val="00AE1E92"/>
    <w:rsid w:val="00AE26E0"/>
    <w:rsid w:val="00AE2DE6"/>
    <w:rsid w:val="00AE40F3"/>
    <w:rsid w:val="00AE42F0"/>
    <w:rsid w:val="00AE44BA"/>
    <w:rsid w:val="00AE4511"/>
    <w:rsid w:val="00AE4F21"/>
    <w:rsid w:val="00AE6B75"/>
    <w:rsid w:val="00AF0422"/>
    <w:rsid w:val="00AF0AF5"/>
    <w:rsid w:val="00AF133B"/>
    <w:rsid w:val="00AF15FE"/>
    <w:rsid w:val="00AF206B"/>
    <w:rsid w:val="00AF268F"/>
    <w:rsid w:val="00AF5BD6"/>
    <w:rsid w:val="00B00049"/>
    <w:rsid w:val="00B0009C"/>
    <w:rsid w:val="00B00811"/>
    <w:rsid w:val="00B022DF"/>
    <w:rsid w:val="00B026DC"/>
    <w:rsid w:val="00B03343"/>
    <w:rsid w:val="00B038BA"/>
    <w:rsid w:val="00B03942"/>
    <w:rsid w:val="00B05069"/>
    <w:rsid w:val="00B10647"/>
    <w:rsid w:val="00B1070E"/>
    <w:rsid w:val="00B12BF0"/>
    <w:rsid w:val="00B13148"/>
    <w:rsid w:val="00B136DC"/>
    <w:rsid w:val="00B13C7B"/>
    <w:rsid w:val="00B16758"/>
    <w:rsid w:val="00B16E78"/>
    <w:rsid w:val="00B16FE6"/>
    <w:rsid w:val="00B24B55"/>
    <w:rsid w:val="00B26944"/>
    <w:rsid w:val="00B275B6"/>
    <w:rsid w:val="00B313C6"/>
    <w:rsid w:val="00B33B32"/>
    <w:rsid w:val="00B34CD8"/>
    <w:rsid w:val="00B34F4C"/>
    <w:rsid w:val="00B35218"/>
    <w:rsid w:val="00B354CA"/>
    <w:rsid w:val="00B368E4"/>
    <w:rsid w:val="00B36B31"/>
    <w:rsid w:val="00B3722A"/>
    <w:rsid w:val="00B37FA0"/>
    <w:rsid w:val="00B400D7"/>
    <w:rsid w:val="00B41132"/>
    <w:rsid w:val="00B41D1A"/>
    <w:rsid w:val="00B43E36"/>
    <w:rsid w:val="00B44484"/>
    <w:rsid w:val="00B44958"/>
    <w:rsid w:val="00B44C14"/>
    <w:rsid w:val="00B45F5D"/>
    <w:rsid w:val="00B47209"/>
    <w:rsid w:val="00B4755E"/>
    <w:rsid w:val="00B52D1E"/>
    <w:rsid w:val="00B53261"/>
    <w:rsid w:val="00B53C28"/>
    <w:rsid w:val="00B557CA"/>
    <w:rsid w:val="00B562DA"/>
    <w:rsid w:val="00B56E30"/>
    <w:rsid w:val="00B5793F"/>
    <w:rsid w:val="00B57BB9"/>
    <w:rsid w:val="00B57E50"/>
    <w:rsid w:val="00B60696"/>
    <w:rsid w:val="00B60BC5"/>
    <w:rsid w:val="00B61A71"/>
    <w:rsid w:val="00B624B8"/>
    <w:rsid w:val="00B62B56"/>
    <w:rsid w:val="00B62D6C"/>
    <w:rsid w:val="00B62D76"/>
    <w:rsid w:val="00B63A2A"/>
    <w:rsid w:val="00B641DA"/>
    <w:rsid w:val="00B64414"/>
    <w:rsid w:val="00B660D4"/>
    <w:rsid w:val="00B66DF8"/>
    <w:rsid w:val="00B67242"/>
    <w:rsid w:val="00B672C0"/>
    <w:rsid w:val="00B67455"/>
    <w:rsid w:val="00B67F85"/>
    <w:rsid w:val="00B714AF"/>
    <w:rsid w:val="00B728A5"/>
    <w:rsid w:val="00B737A1"/>
    <w:rsid w:val="00B73D9B"/>
    <w:rsid w:val="00B73FBF"/>
    <w:rsid w:val="00B73FFE"/>
    <w:rsid w:val="00B74583"/>
    <w:rsid w:val="00B74ADF"/>
    <w:rsid w:val="00B755CD"/>
    <w:rsid w:val="00B75BA0"/>
    <w:rsid w:val="00B76708"/>
    <w:rsid w:val="00B7762B"/>
    <w:rsid w:val="00B77F39"/>
    <w:rsid w:val="00B81AED"/>
    <w:rsid w:val="00B81C03"/>
    <w:rsid w:val="00B822C8"/>
    <w:rsid w:val="00B83B8B"/>
    <w:rsid w:val="00B85037"/>
    <w:rsid w:val="00B862F5"/>
    <w:rsid w:val="00B86ED0"/>
    <w:rsid w:val="00B87A3A"/>
    <w:rsid w:val="00B90CAD"/>
    <w:rsid w:val="00B917A5"/>
    <w:rsid w:val="00B9262C"/>
    <w:rsid w:val="00B92CCF"/>
    <w:rsid w:val="00B92F32"/>
    <w:rsid w:val="00B9431E"/>
    <w:rsid w:val="00B97C20"/>
    <w:rsid w:val="00BA01D2"/>
    <w:rsid w:val="00BA078F"/>
    <w:rsid w:val="00BA0C37"/>
    <w:rsid w:val="00BA16CB"/>
    <w:rsid w:val="00BA18A1"/>
    <w:rsid w:val="00BA1FA8"/>
    <w:rsid w:val="00BA2480"/>
    <w:rsid w:val="00BA349F"/>
    <w:rsid w:val="00BA42D5"/>
    <w:rsid w:val="00BA4BB6"/>
    <w:rsid w:val="00BA4DCA"/>
    <w:rsid w:val="00BA60CD"/>
    <w:rsid w:val="00BA6701"/>
    <w:rsid w:val="00BA6D91"/>
    <w:rsid w:val="00BB01F3"/>
    <w:rsid w:val="00BB10F8"/>
    <w:rsid w:val="00BB1449"/>
    <w:rsid w:val="00BB1841"/>
    <w:rsid w:val="00BB27F8"/>
    <w:rsid w:val="00BB2895"/>
    <w:rsid w:val="00BB2BD1"/>
    <w:rsid w:val="00BB313A"/>
    <w:rsid w:val="00BB32A5"/>
    <w:rsid w:val="00BB4026"/>
    <w:rsid w:val="00BB471B"/>
    <w:rsid w:val="00BB53D7"/>
    <w:rsid w:val="00BB6883"/>
    <w:rsid w:val="00BB69AD"/>
    <w:rsid w:val="00BB7DA0"/>
    <w:rsid w:val="00BC2F38"/>
    <w:rsid w:val="00BC3FCF"/>
    <w:rsid w:val="00BC4AED"/>
    <w:rsid w:val="00BC6914"/>
    <w:rsid w:val="00BD0028"/>
    <w:rsid w:val="00BD34F6"/>
    <w:rsid w:val="00BD3761"/>
    <w:rsid w:val="00BD3D22"/>
    <w:rsid w:val="00BD4C0B"/>
    <w:rsid w:val="00BD500C"/>
    <w:rsid w:val="00BD5AD1"/>
    <w:rsid w:val="00BD6E9E"/>
    <w:rsid w:val="00BD77D3"/>
    <w:rsid w:val="00BE01A1"/>
    <w:rsid w:val="00BE1436"/>
    <w:rsid w:val="00BE245D"/>
    <w:rsid w:val="00BE7ACC"/>
    <w:rsid w:val="00BE7ECC"/>
    <w:rsid w:val="00BF11F9"/>
    <w:rsid w:val="00BF1D87"/>
    <w:rsid w:val="00BF3BF8"/>
    <w:rsid w:val="00BF5379"/>
    <w:rsid w:val="00BF5415"/>
    <w:rsid w:val="00BF5CF5"/>
    <w:rsid w:val="00BF7001"/>
    <w:rsid w:val="00BF7EC3"/>
    <w:rsid w:val="00C006E4"/>
    <w:rsid w:val="00C0086C"/>
    <w:rsid w:val="00C01055"/>
    <w:rsid w:val="00C01703"/>
    <w:rsid w:val="00C020CE"/>
    <w:rsid w:val="00C02A6D"/>
    <w:rsid w:val="00C02C05"/>
    <w:rsid w:val="00C02FE3"/>
    <w:rsid w:val="00C06249"/>
    <w:rsid w:val="00C0652F"/>
    <w:rsid w:val="00C06990"/>
    <w:rsid w:val="00C07BC6"/>
    <w:rsid w:val="00C1067B"/>
    <w:rsid w:val="00C11A5A"/>
    <w:rsid w:val="00C125F8"/>
    <w:rsid w:val="00C136D3"/>
    <w:rsid w:val="00C13C18"/>
    <w:rsid w:val="00C1560D"/>
    <w:rsid w:val="00C157E5"/>
    <w:rsid w:val="00C15FC8"/>
    <w:rsid w:val="00C162B6"/>
    <w:rsid w:val="00C1682A"/>
    <w:rsid w:val="00C20CC2"/>
    <w:rsid w:val="00C20D18"/>
    <w:rsid w:val="00C20D9C"/>
    <w:rsid w:val="00C214DD"/>
    <w:rsid w:val="00C21897"/>
    <w:rsid w:val="00C21FFC"/>
    <w:rsid w:val="00C22B72"/>
    <w:rsid w:val="00C250B5"/>
    <w:rsid w:val="00C259DE"/>
    <w:rsid w:val="00C25C44"/>
    <w:rsid w:val="00C26BB3"/>
    <w:rsid w:val="00C309C6"/>
    <w:rsid w:val="00C30F1C"/>
    <w:rsid w:val="00C30F9D"/>
    <w:rsid w:val="00C3129F"/>
    <w:rsid w:val="00C3151F"/>
    <w:rsid w:val="00C33DB4"/>
    <w:rsid w:val="00C351D1"/>
    <w:rsid w:val="00C375A2"/>
    <w:rsid w:val="00C4052D"/>
    <w:rsid w:val="00C40D26"/>
    <w:rsid w:val="00C410E5"/>
    <w:rsid w:val="00C41342"/>
    <w:rsid w:val="00C41ED5"/>
    <w:rsid w:val="00C4343A"/>
    <w:rsid w:val="00C43F79"/>
    <w:rsid w:val="00C44722"/>
    <w:rsid w:val="00C45A65"/>
    <w:rsid w:val="00C45CED"/>
    <w:rsid w:val="00C466B1"/>
    <w:rsid w:val="00C46DFD"/>
    <w:rsid w:val="00C46FD0"/>
    <w:rsid w:val="00C50179"/>
    <w:rsid w:val="00C5043D"/>
    <w:rsid w:val="00C5247C"/>
    <w:rsid w:val="00C55616"/>
    <w:rsid w:val="00C55F38"/>
    <w:rsid w:val="00C603B4"/>
    <w:rsid w:val="00C60FFE"/>
    <w:rsid w:val="00C61444"/>
    <w:rsid w:val="00C619C4"/>
    <w:rsid w:val="00C621A6"/>
    <w:rsid w:val="00C621CF"/>
    <w:rsid w:val="00C63B4E"/>
    <w:rsid w:val="00C64073"/>
    <w:rsid w:val="00C64425"/>
    <w:rsid w:val="00C6458F"/>
    <w:rsid w:val="00C65E4C"/>
    <w:rsid w:val="00C660D1"/>
    <w:rsid w:val="00C66729"/>
    <w:rsid w:val="00C67DE9"/>
    <w:rsid w:val="00C70C1C"/>
    <w:rsid w:val="00C70C70"/>
    <w:rsid w:val="00C7227C"/>
    <w:rsid w:val="00C7286B"/>
    <w:rsid w:val="00C74982"/>
    <w:rsid w:val="00C74BD3"/>
    <w:rsid w:val="00C74FB4"/>
    <w:rsid w:val="00C74FC5"/>
    <w:rsid w:val="00C75874"/>
    <w:rsid w:val="00C76D1D"/>
    <w:rsid w:val="00C775A1"/>
    <w:rsid w:val="00C800EB"/>
    <w:rsid w:val="00C80304"/>
    <w:rsid w:val="00C80D67"/>
    <w:rsid w:val="00C80E6F"/>
    <w:rsid w:val="00C81199"/>
    <w:rsid w:val="00C8270A"/>
    <w:rsid w:val="00C82B0A"/>
    <w:rsid w:val="00C82F6E"/>
    <w:rsid w:val="00C83684"/>
    <w:rsid w:val="00C83ACF"/>
    <w:rsid w:val="00C841EF"/>
    <w:rsid w:val="00C84625"/>
    <w:rsid w:val="00C864AD"/>
    <w:rsid w:val="00C86D90"/>
    <w:rsid w:val="00C87153"/>
    <w:rsid w:val="00C87CF4"/>
    <w:rsid w:val="00C9028B"/>
    <w:rsid w:val="00C905A7"/>
    <w:rsid w:val="00C90B4B"/>
    <w:rsid w:val="00C92B63"/>
    <w:rsid w:val="00C9418A"/>
    <w:rsid w:val="00C9491F"/>
    <w:rsid w:val="00C94C02"/>
    <w:rsid w:val="00C9527B"/>
    <w:rsid w:val="00C956E5"/>
    <w:rsid w:val="00C96B6B"/>
    <w:rsid w:val="00CA000B"/>
    <w:rsid w:val="00CA14EE"/>
    <w:rsid w:val="00CA1A27"/>
    <w:rsid w:val="00CA208D"/>
    <w:rsid w:val="00CA23C2"/>
    <w:rsid w:val="00CA24B8"/>
    <w:rsid w:val="00CA2FC0"/>
    <w:rsid w:val="00CA492B"/>
    <w:rsid w:val="00CA4966"/>
    <w:rsid w:val="00CA574D"/>
    <w:rsid w:val="00CA582C"/>
    <w:rsid w:val="00CA5C5A"/>
    <w:rsid w:val="00CA6D58"/>
    <w:rsid w:val="00CA7CEA"/>
    <w:rsid w:val="00CB0665"/>
    <w:rsid w:val="00CB0F18"/>
    <w:rsid w:val="00CB10E8"/>
    <w:rsid w:val="00CB1AB7"/>
    <w:rsid w:val="00CB1CE9"/>
    <w:rsid w:val="00CB2327"/>
    <w:rsid w:val="00CB298E"/>
    <w:rsid w:val="00CB30FB"/>
    <w:rsid w:val="00CB36BA"/>
    <w:rsid w:val="00CB396F"/>
    <w:rsid w:val="00CB4EFC"/>
    <w:rsid w:val="00CB4F09"/>
    <w:rsid w:val="00CB4F7A"/>
    <w:rsid w:val="00CB52F9"/>
    <w:rsid w:val="00CB5A2F"/>
    <w:rsid w:val="00CB64D6"/>
    <w:rsid w:val="00CB6EF2"/>
    <w:rsid w:val="00CB723C"/>
    <w:rsid w:val="00CB776B"/>
    <w:rsid w:val="00CB7830"/>
    <w:rsid w:val="00CC0147"/>
    <w:rsid w:val="00CC04DE"/>
    <w:rsid w:val="00CC2D7F"/>
    <w:rsid w:val="00CC3385"/>
    <w:rsid w:val="00CC3AFA"/>
    <w:rsid w:val="00CC3C57"/>
    <w:rsid w:val="00CC5CD9"/>
    <w:rsid w:val="00CC5DAF"/>
    <w:rsid w:val="00CC5F79"/>
    <w:rsid w:val="00CC7785"/>
    <w:rsid w:val="00CC77AA"/>
    <w:rsid w:val="00CD02B0"/>
    <w:rsid w:val="00CD1878"/>
    <w:rsid w:val="00CD1954"/>
    <w:rsid w:val="00CD1EEF"/>
    <w:rsid w:val="00CD2728"/>
    <w:rsid w:val="00CD283C"/>
    <w:rsid w:val="00CD2AB1"/>
    <w:rsid w:val="00CD2AC4"/>
    <w:rsid w:val="00CD2C38"/>
    <w:rsid w:val="00CD2C70"/>
    <w:rsid w:val="00CD354F"/>
    <w:rsid w:val="00CD4B62"/>
    <w:rsid w:val="00CD5399"/>
    <w:rsid w:val="00CD6C4E"/>
    <w:rsid w:val="00CD6F4B"/>
    <w:rsid w:val="00CD7D19"/>
    <w:rsid w:val="00CD7DDB"/>
    <w:rsid w:val="00CE378C"/>
    <w:rsid w:val="00CE3A28"/>
    <w:rsid w:val="00CE3B7C"/>
    <w:rsid w:val="00CE4474"/>
    <w:rsid w:val="00CE5147"/>
    <w:rsid w:val="00CE6607"/>
    <w:rsid w:val="00CE6F17"/>
    <w:rsid w:val="00CE737D"/>
    <w:rsid w:val="00CF04DD"/>
    <w:rsid w:val="00CF06EF"/>
    <w:rsid w:val="00CF09EB"/>
    <w:rsid w:val="00CF1F18"/>
    <w:rsid w:val="00CF30CE"/>
    <w:rsid w:val="00CF365C"/>
    <w:rsid w:val="00CF41A6"/>
    <w:rsid w:val="00CF4C7E"/>
    <w:rsid w:val="00CF4CA3"/>
    <w:rsid w:val="00CF4EC4"/>
    <w:rsid w:val="00CF7BD0"/>
    <w:rsid w:val="00D00687"/>
    <w:rsid w:val="00D008CA"/>
    <w:rsid w:val="00D014C1"/>
    <w:rsid w:val="00D0157B"/>
    <w:rsid w:val="00D0171B"/>
    <w:rsid w:val="00D02A99"/>
    <w:rsid w:val="00D0389B"/>
    <w:rsid w:val="00D04255"/>
    <w:rsid w:val="00D04502"/>
    <w:rsid w:val="00D05330"/>
    <w:rsid w:val="00D061C0"/>
    <w:rsid w:val="00D07074"/>
    <w:rsid w:val="00D0747D"/>
    <w:rsid w:val="00D077E5"/>
    <w:rsid w:val="00D078AD"/>
    <w:rsid w:val="00D07959"/>
    <w:rsid w:val="00D07BC7"/>
    <w:rsid w:val="00D10639"/>
    <w:rsid w:val="00D10739"/>
    <w:rsid w:val="00D11CC0"/>
    <w:rsid w:val="00D12955"/>
    <w:rsid w:val="00D147BD"/>
    <w:rsid w:val="00D15F8B"/>
    <w:rsid w:val="00D16057"/>
    <w:rsid w:val="00D16349"/>
    <w:rsid w:val="00D16699"/>
    <w:rsid w:val="00D172C4"/>
    <w:rsid w:val="00D1746D"/>
    <w:rsid w:val="00D175FB"/>
    <w:rsid w:val="00D21EB3"/>
    <w:rsid w:val="00D22BD3"/>
    <w:rsid w:val="00D231A8"/>
    <w:rsid w:val="00D23EBB"/>
    <w:rsid w:val="00D24090"/>
    <w:rsid w:val="00D2449E"/>
    <w:rsid w:val="00D247BE"/>
    <w:rsid w:val="00D2511D"/>
    <w:rsid w:val="00D26C4F"/>
    <w:rsid w:val="00D27759"/>
    <w:rsid w:val="00D30233"/>
    <w:rsid w:val="00D31E20"/>
    <w:rsid w:val="00D34E9E"/>
    <w:rsid w:val="00D35D57"/>
    <w:rsid w:val="00D36980"/>
    <w:rsid w:val="00D37A99"/>
    <w:rsid w:val="00D416E4"/>
    <w:rsid w:val="00D418EB"/>
    <w:rsid w:val="00D41B71"/>
    <w:rsid w:val="00D42A44"/>
    <w:rsid w:val="00D44829"/>
    <w:rsid w:val="00D4550F"/>
    <w:rsid w:val="00D47232"/>
    <w:rsid w:val="00D50622"/>
    <w:rsid w:val="00D5083E"/>
    <w:rsid w:val="00D5086F"/>
    <w:rsid w:val="00D511C4"/>
    <w:rsid w:val="00D51809"/>
    <w:rsid w:val="00D51867"/>
    <w:rsid w:val="00D52399"/>
    <w:rsid w:val="00D536AA"/>
    <w:rsid w:val="00D558F0"/>
    <w:rsid w:val="00D55E3A"/>
    <w:rsid w:val="00D57269"/>
    <w:rsid w:val="00D600BE"/>
    <w:rsid w:val="00D60A0A"/>
    <w:rsid w:val="00D613A4"/>
    <w:rsid w:val="00D61CAB"/>
    <w:rsid w:val="00D623A8"/>
    <w:rsid w:val="00D62C9E"/>
    <w:rsid w:val="00D63676"/>
    <w:rsid w:val="00D63B2D"/>
    <w:rsid w:val="00D642AB"/>
    <w:rsid w:val="00D64EC9"/>
    <w:rsid w:val="00D655EE"/>
    <w:rsid w:val="00D65D54"/>
    <w:rsid w:val="00D66503"/>
    <w:rsid w:val="00D66F07"/>
    <w:rsid w:val="00D67E19"/>
    <w:rsid w:val="00D67F39"/>
    <w:rsid w:val="00D70734"/>
    <w:rsid w:val="00D70ED0"/>
    <w:rsid w:val="00D71CD3"/>
    <w:rsid w:val="00D7226E"/>
    <w:rsid w:val="00D72D2D"/>
    <w:rsid w:val="00D73182"/>
    <w:rsid w:val="00D74179"/>
    <w:rsid w:val="00D7567B"/>
    <w:rsid w:val="00D75D1A"/>
    <w:rsid w:val="00D765B4"/>
    <w:rsid w:val="00D76CF6"/>
    <w:rsid w:val="00D774EF"/>
    <w:rsid w:val="00D776C6"/>
    <w:rsid w:val="00D77BE3"/>
    <w:rsid w:val="00D77CB0"/>
    <w:rsid w:val="00D80299"/>
    <w:rsid w:val="00D80FD0"/>
    <w:rsid w:val="00D816FA"/>
    <w:rsid w:val="00D81B3F"/>
    <w:rsid w:val="00D82422"/>
    <w:rsid w:val="00D82467"/>
    <w:rsid w:val="00D82804"/>
    <w:rsid w:val="00D83892"/>
    <w:rsid w:val="00D838C6"/>
    <w:rsid w:val="00D84E4F"/>
    <w:rsid w:val="00D85FD7"/>
    <w:rsid w:val="00D872C2"/>
    <w:rsid w:val="00D90B8E"/>
    <w:rsid w:val="00D920E1"/>
    <w:rsid w:val="00D9291D"/>
    <w:rsid w:val="00D932D1"/>
    <w:rsid w:val="00D9492C"/>
    <w:rsid w:val="00D9502C"/>
    <w:rsid w:val="00D953BE"/>
    <w:rsid w:val="00D96A48"/>
    <w:rsid w:val="00D97194"/>
    <w:rsid w:val="00D97E83"/>
    <w:rsid w:val="00DA068F"/>
    <w:rsid w:val="00DA1256"/>
    <w:rsid w:val="00DA19CE"/>
    <w:rsid w:val="00DA2B19"/>
    <w:rsid w:val="00DA2D59"/>
    <w:rsid w:val="00DA2DAD"/>
    <w:rsid w:val="00DA345E"/>
    <w:rsid w:val="00DA563D"/>
    <w:rsid w:val="00DA6FDA"/>
    <w:rsid w:val="00DA706A"/>
    <w:rsid w:val="00DA7EB3"/>
    <w:rsid w:val="00DB0AAE"/>
    <w:rsid w:val="00DB0B78"/>
    <w:rsid w:val="00DB0CE7"/>
    <w:rsid w:val="00DB12A3"/>
    <w:rsid w:val="00DB12BD"/>
    <w:rsid w:val="00DB1DBF"/>
    <w:rsid w:val="00DB2706"/>
    <w:rsid w:val="00DB2FC9"/>
    <w:rsid w:val="00DB3212"/>
    <w:rsid w:val="00DB37E0"/>
    <w:rsid w:val="00DB513C"/>
    <w:rsid w:val="00DB5592"/>
    <w:rsid w:val="00DB70AE"/>
    <w:rsid w:val="00DC0251"/>
    <w:rsid w:val="00DC206F"/>
    <w:rsid w:val="00DC4F18"/>
    <w:rsid w:val="00DC5576"/>
    <w:rsid w:val="00DC559B"/>
    <w:rsid w:val="00DC5DF5"/>
    <w:rsid w:val="00DC643A"/>
    <w:rsid w:val="00DC66E4"/>
    <w:rsid w:val="00DC7CE7"/>
    <w:rsid w:val="00DC7F45"/>
    <w:rsid w:val="00DC7FBF"/>
    <w:rsid w:val="00DD20CD"/>
    <w:rsid w:val="00DD27DD"/>
    <w:rsid w:val="00DD3745"/>
    <w:rsid w:val="00DD3AC7"/>
    <w:rsid w:val="00DD4D55"/>
    <w:rsid w:val="00DD5701"/>
    <w:rsid w:val="00DD60B9"/>
    <w:rsid w:val="00DD6AF5"/>
    <w:rsid w:val="00DD6F3C"/>
    <w:rsid w:val="00DD7F16"/>
    <w:rsid w:val="00DE0F0A"/>
    <w:rsid w:val="00DE13C5"/>
    <w:rsid w:val="00DE16B1"/>
    <w:rsid w:val="00DE2272"/>
    <w:rsid w:val="00DE29C5"/>
    <w:rsid w:val="00DE2B20"/>
    <w:rsid w:val="00DE2CCB"/>
    <w:rsid w:val="00DE576B"/>
    <w:rsid w:val="00DE6E66"/>
    <w:rsid w:val="00DE6EAB"/>
    <w:rsid w:val="00DF1294"/>
    <w:rsid w:val="00DF1A27"/>
    <w:rsid w:val="00DF1B44"/>
    <w:rsid w:val="00DF223E"/>
    <w:rsid w:val="00DF2F64"/>
    <w:rsid w:val="00DF3764"/>
    <w:rsid w:val="00DF3BBF"/>
    <w:rsid w:val="00DF48EA"/>
    <w:rsid w:val="00DF49B8"/>
    <w:rsid w:val="00DF6329"/>
    <w:rsid w:val="00DF6B86"/>
    <w:rsid w:val="00DF7474"/>
    <w:rsid w:val="00DF7860"/>
    <w:rsid w:val="00DF790B"/>
    <w:rsid w:val="00DF79EF"/>
    <w:rsid w:val="00DF7C0B"/>
    <w:rsid w:val="00DF7C55"/>
    <w:rsid w:val="00DF7EBC"/>
    <w:rsid w:val="00E009D8"/>
    <w:rsid w:val="00E013FC"/>
    <w:rsid w:val="00E02189"/>
    <w:rsid w:val="00E02552"/>
    <w:rsid w:val="00E02E04"/>
    <w:rsid w:val="00E03181"/>
    <w:rsid w:val="00E0399A"/>
    <w:rsid w:val="00E03B6A"/>
    <w:rsid w:val="00E04352"/>
    <w:rsid w:val="00E048DD"/>
    <w:rsid w:val="00E05D84"/>
    <w:rsid w:val="00E07270"/>
    <w:rsid w:val="00E072A6"/>
    <w:rsid w:val="00E118D0"/>
    <w:rsid w:val="00E11ADE"/>
    <w:rsid w:val="00E12A72"/>
    <w:rsid w:val="00E1470A"/>
    <w:rsid w:val="00E16255"/>
    <w:rsid w:val="00E170DE"/>
    <w:rsid w:val="00E20BD0"/>
    <w:rsid w:val="00E22FF9"/>
    <w:rsid w:val="00E2379E"/>
    <w:rsid w:val="00E23CD4"/>
    <w:rsid w:val="00E246D1"/>
    <w:rsid w:val="00E24865"/>
    <w:rsid w:val="00E24A60"/>
    <w:rsid w:val="00E2626D"/>
    <w:rsid w:val="00E2709F"/>
    <w:rsid w:val="00E30054"/>
    <w:rsid w:val="00E307BB"/>
    <w:rsid w:val="00E3259C"/>
    <w:rsid w:val="00E32B55"/>
    <w:rsid w:val="00E33B45"/>
    <w:rsid w:val="00E33D0E"/>
    <w:rsid w:val="00E345C5"/>
    <w:rsid w:val="00E34601"/>
    <w:rsid w:val="00E34EED"/>
    <w:rsid w:val="00E35601"/>
    <w:rsid w:val="00E36F81"/>
    <w:rsid w:val="00E37853"/>
    <w:rsid w:val="00E37B58"/>
    <w:rsid w:val="00E40D35"/>
    <w:rsid w:val="00E415F7"/>
    <w:rsid w:val="00E41EF8"/>
    <w:rsid w:val="00E453DD"/>
    <w:rsid w:val="00E45AEF"/>
    <w:rsid w:val="00E46594"/>
    <w:rsid w:val="00E466A9"/>
    <w:rsid w:val="00E508BD"/>
    <w:rsid w:val="00E50C62"/>
    <w:rsid w:val="00E51AD7"/>
    <w:rsid w:val="00E51D3F"/>
    <w:rsid w:val="00E51EF0"/>
    <w:rsid w:val="00E52D66"/>
    <w:rsid w:val="00E53787"/>
    <w:rsid w:val="00E5406C"/>
    <w:rsid w:val="00E54111"/>
    <w:rsid w:val="00E54523"/>
    <w:rsid w:val="00E55AEE"/>
    <w:rsid w:val="00E560FB"/>
    <w:rsid w:val="00E56634"/>
    <w:rsid w:val="00E56963"/>
    <w:rsid w:val="00E56FA5"/>
    <w:rsid w:val="00E57089"/>
    <w:rsid w:val="00E57A6E"/>
    <w:rsid w:val="00E57F49"/>
    <w:rsid w:val="00E6080F"/>
    <w:rsid w:val="00E60E07"/>
    <w:rsid w:val="00E60E91"/>
    <w:rsid w:val="00E62B95"/>
    <w:rsid w:val="00E6539C"/>
    <w:rsid w:val="00E65885"/>
    <w:rsid w:val="00E65D0C"/>
    <w:rsid w:val="00E65EAE"/>
    <w:rsid w:val="00E6613A"/>
    <w:rsid w:val="00E666F4"/>
    <w:rsid w:val="00E6739E"/>
    <w:rsid w:val="00E67BBF"/>
    <w:rsid w:val="00E67CDD"/>
    <w:rsid w:val="00E67E2C"/>
    <w:rsid w:val="00E70CED"/>
    <w:rsid w:val="00E71793"/>
    <w:rsid w:val="00E721E4"/>
    <w:rsid w:val="00E727DB"/>
    <w:rsid w:val="00E729A4"/>
    <w:rsid w:val="00E72B32"/>
    <w:rsid w:val="00E73121"/>
    <w:rsid w:val="00E74078"/>
    <w:rsid w:val="00E741E7"/>
    <w:rsid w:val="00E748DF"/>
    <w:rsid w:val="00E74BDE"/>
    <w:rsid w:val="00E753F5"/>
    <w:rsid w:val="00E75B92"/>
    <w:rsid w:val="00E77595"/>
    <w:rsid w:val="00E80B16"/>
    <w:rsid w:val="00E81D2F"/>
    <w:rsid w:val="00E82B63"/>
    <w:rsid w:val="00E83DC7"/>
    <w:rsid w:val="00E843F9"/>
    <w:rsid w:val="00E85166"/>
    <w:rsid w:val="00E855A0"/>
    <w:rsid w:val="00E8625F"/>
    <w:rsid w:val="00E86BC2"/>
    <w:rsid w:val="00E86E66"/>
    <w:rsid w:val="00E904F4"/>
    <w:rsid w:val="00E920E2"/>
    <w:rsid w:val="00E9395D"/>
    <w:rsid w:val="00E945CC"/>
    <w:rsid w:val="00E969A2"/>
    <w:rsid w:val="00E972AE"/>
    <w:rsid w:val="00E97F82"/>
    <w:rsid w:val="00EA1B81"/>
    <w:rsid w:val="00EA342A"/>
    <w:rsid w:val="00EA5BD7"/>
    <w:rsid w:val="00EA608C"/>
    <w:rsid w:val="00EA6E92"/>
    <w:rsid w:val="00EA7D99"/>
    <w:rsid w:val="00EB00D5"/>
    <w:rsid w:val="00EB42F9"/>
    <w:rsid w:val="00EB674A"/>
    <w:rsid w:val="00EB6F3C"/>
    <w:rsid w:val="00EB73C8"/>
    <w:rsid w:val="00EB75B7"/>
    <w:rsid w:val="00EB79F7"/>
    <w:rsid w:val="00EC08F4"/>
    <w:rsid w:val="00EC0DE7"/>
    <w:rsid w:val="00EC107D"/>
    <w:rsid w:val="00EC1467"/>
    <w:rsid w:val="00EC1FC1"/>
    <w:rsid w:val="00EC34FF"/>
    <w:rsid w:val="00EC4345"/>
    <w:rsid w:val="00EC5667"/>
    <w:rsid w:val="00EC6605"/>
    <w:rsid w:val="00EC68DC"/>
    <w:rsid w:val="00EC7305"/>
    <w:rsid w:val="00EC773E"/>
    <w:rsid w:val="00ED1A80"/>
    <w:rsid w:val="00ED27EE"/>
    <w:rsid w:val="00ED2B15"/>
    <w:rsid w:val="00ED3180"/>
    <w:rsid w:val="00ED4157"/>
    <w:rsid w:val="00ED4689"/>
    <w:rsid w:val="00ED56D6"/>
    <w:rsid w:val="00ED60C8"/>
    <w:rsid w:val="00ED71F8"/>
    <w:rsid w:val="00EE198B"/>
    <w:rsid w:val="00EE1D38"/>
    <w:rsid w:val="00EE1EC6"/>
    <w:rsid w:val="00EE224C"/>
    <w:rsid w:val="00EE49FB"/>
    <w:rsid w:val="00EE4EBE"/>
    <w:rsid w:val="00EE5335"/>
    <w:rsid w:val="00EE58B0"/>
    <w:rsid w:val="00EF06A1"/>
    <w:rsid w:val="00EF36BB"/>
    <w:rsid w:val="00EF3C55"/>
    <w:rsid w:val="00EF5D62"/>
    <w:rsid w:val="00EF603B"/>
    <w:rsid w:val="00EF6324"/>
    <w:rsid w:val="00EF6442"/>
    <w:rsid w:val="00EF6597"/>
    <w:rsid w:val="00EF6776"/>
    <w:rsid w:val="00EF68A5"/>
    <w:rsid w:val="00EF6CB9"/>
    <w:rsid w:val="00F001AA"/>
    <w:rsid w:val="00F00284"/>
    <w:rsid w:val="00F0054B"/>
    <w:rsid w:val="00F00D47"/>
    <w:rsid w:val="00F011A5"/>
    <w:rsid w:val="00F01228"/>
    <w:rsid w:val="00F022CD"/>
    <w:rsid w:val="00F0246E"/>
    <w:rsid w:val="00F02CE7"/>
    <w:rsid w:val="00F02F15"/>
    <w:rsid w:val="00F0378D"/>
    <w:rsid w:val="00F0434A"/>
    <w:rsid w:val="00F044BA"/>
    <w:rsid w:val="00F057F9"/>
    <w:rsid w:val="00F05D0C"/>
    <w:rsid w:val="00F06F61"/>
    <w:rsid w:val="00F10A8E"/>
    <w:rsid w:val="00F10A91"/>
    <w:rsid w:val="00F1156D"/>
    <w:rsid w:val="00F129D6"/>
    <w:rsid w:val="00F141B9"/>
    <w:rsid w:val="00F145EC"/>
    <w:rsid w:val="00F15A23"/>
    <w:rsid w:val="00F168E0"/>
    <w:rsid w:val="00F16D50"/>
    <w:rsid w:val="00F173C7"/>
    <w:rsid w:val="00F177E1"/>
    <w:rsid w:val="00F20CFB"/>
    <w:rsid w:val="00F217D4"/>
    <w:rsid w:val="00F2494D"/>
    <w:rsid w:val="00F25D35"/>
    <w:rsid w:val="00F26859"/>
    <w:rsid w:val="00F2755C"/>
    <w:rsid w:val="00F30BA0"/>
    <w:rsid w:val="00F3170A"/>
    <w:rsid w:val="00F31935"/>
    <w:rsid w:val="00F32F8F"/>
    <w:rsid w:val="00F341EF"/>
    <w:rsid w:val="00F354F3"/>
    <w:rsid w:val="00F357A7"/>
    <w:rsid w:val="00F35A6E"/>
    <w:rsid w:val="00F360D9"/>
    <w:rsid w:val="00F3634A"/>
    <w:rsid w:val="00F36DA6"/>
    <w:rsid w:val="00F372BC"/>
    <w:rsid w:val="00F37341"/>
    <w:rsid w:val="00F37BA7"/>
    <w:rsid w:val="00F37D95"/>
    <w:rsid w:val="00F41B12"/>
    <w:rsid w:val="00F4259D"/>
    <w:rsid w:val="00F427E7"/>
    <w:rsid w:val="00F42883"/>
    <w:rsid w:val="00F43161"/>
    <w:rsid w:val="00F4395A"/>
    <w:rsid w:val="00F445CF"/>
    <w:rsid w:val="00F44657"/>
    <w:rsid w:val="00F46146"/>
    <w:rsid w:val="00F47FDC"/>
    <w:rsid w:val="00F5082B"/>
    <w:rsid w:val="00F51132"/>
    <w:rsid w:val="00F51A78"/>
    <w:rsid w:val="00F51B76"/>
    <w:rsid w:val="00F52444"/>
    <w:rsid w:val="00F54A1C"/>
    <w:rsid w:val="00F54A55"/>
    <w:rsid w:val="00F54B5E"/>
    <w:rsid w:val="00F5563C"/>
    <w:rsid w:val="00F55931"/>
    <w:rsid w:val="00F55A9A"/>
    <w:rsid w:val="00F56926"/>
    <w:rsid w:val="00F57203"/>
    <w:rsid w:val="00F57257"/>
    <w:rsid w:val="00F57781"/>
    <w:rsid w:val="00F5793E"/>
    <w:rsid w:val="00F6086E"/>
    <w:rsid w:val="00F609E0"/>
    <w:rsid w:val="00F61F04"/>
    <w:rsid w:val="00F61F4E"/>
    <w:rsid w:val="00F6282E"/>
    <w:rsid w:val="00F62B12"/>
    <w:rsid w:val="00F62D36"/>
    <w:rsid w:val="00F6487D"/>
    <w:rsid w:val="00F666D7"/>
    <w:rsid w:val="00F67E81"/>
    <w:rsid w:val="00F67EC1"/>
    <w:rsid w:val="00F72CDC"/>
    <w:rsid w:val="00F72EF9"/>
    <w:rsid w:val="00F76562"/>
    <w:rsid w:val="00F775A9"/>
    <w:rsid w:val="00F77C5F"/>
    <w:rsid w:val="00F81C5A"/>
    <w:rsid w:val="00F82B48"/>
    <w:rsid w:val="00F831EE"/>
    <w:rsid w:val="00F8325C"/>
    <w:rsid w:val="00F84AFF"/>
    <w:rsid w:val="00F85664"/>
    <w:rsid w:val="00F857C4"/>
    <w:rsid w:val="00F86497"/>
    <w:rsid w:val="00F90BC7"/>
    <w:rsid w:val="00F91260"/>
    <w:rsid w:val="00F91853"/>
    <w:rsid w:val="00F932B3"/>
    <w:rsid w:val="00F93F01"/>
    <w:rsid w:val="00F94748"/>
    <w:rsid w:val="00F94BF6"/>
    <w:rsid w:val="00F950F5"/>
    <w:rsid w:val="00F95353"/>
    <w:rsid w:val="00F9627C"/>
    <w:rsid w:val="00F96653"/>
    <w:rsid w:val="00F9734C"/>
    <w:rsid w:val="00F97D2F"/>
    <w:rsid w:val="00FA36B2"/>
    <w:rsid w:val="00FA4F03"/>
    <w:rsid w:val="00FA4F45"/>
    <w:rsid w:val="00FA5E7F"/>
    <w:rsid w:val="00FA68E5"/>
    <w:rsid w:val="00FA714F"/>
    <w:rsid w:val="00FA7393"/>
    <w:rsid w:val="00FB114D"/>
    <w:rsid w:val="00FB11A1"/>
    <w:rsid w:val="00FB17BC"/>
    <w:rsid w:val="00FB41DB"/>
    <w:rsid w:val="00FB54C2"/>
    <w:rsid w:val="00FB56D3"/>
    <w:rsid w:val="00FB5D0C"/>
    <w:rsid w:val="00FB5F3D"/>
    <w:rsid w:val="00FB6424"/>
    <w:rsid w:val="00FB78D2"/>
    <w:rsid w:val="00FB7F5A"/>
    <w:rsid w:val="00FC0891"/>
    <w:rsid w:val="00FC0CF0"/>
    <w:rsid w:val="00FC0DD8"/>
    <w:rsid w:val="00FC1C24"/>
    <w:rsid w:val="00FC43CE"/>
    <w:rsid w:val="00FC4D66"/>
    <w:rsid w:val="00FC552E"/>
    <w:rsid w:val="00FC5A74"/>
    <w:rsid w:val="00FC5FCC"/>
    <w:rsid w:val="00FC61AF"/>
    <w:rsid w:val="00FC748F"/>
    <w:rsid w:val="00FC7FFB"/>
    <w:rsid w:val="00FD097C"/>
    <w:rsid w:val="00FD1736"/>
    <w:rsid w:val="00FD2026"/>
    <w:rsid w:val="00FD31B2"/>
    <w:rsid w:val="00FD3CA9"/>
    <w:rsid w:val="00FD6037"/>
    <w:rsid w:val="00FD6F2B"/>
    <w:rsid w:val="00FE06EE"/>
    <w:rsid w:val="00FE10CF"/>
    <w:rsid w:val="00FE1C31"/>
    <w:rsid w:val="00FE29C4"/>
    <w:rsid w:val="00FE4AD8"/>
    <w:rsid w:val="00FE4DB2"/>
    <w:rsid w:val="00FE5541"/>
    <w:rsid w:val="00FE6030"/>
    <w:rsid w:val="00FE63A6"/>
    <w:rsid w:val="00FE6E0D"/>
    <w:rsid w:val="00FE7EAB"/>
    <w:rsid w:val="00FF4099"/>
    <w:rsid w:val="00FF4F84"/>
    <w:rsid w:val="00FF5C4F"/>
    <w:rsid w:val="00FF5FAE"/>
    <w:rsid w:val="00FF6877"/>
    <w:rsid w:val="00FF71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B74CA1"/>
  <w15:docId w15:val="{DA65DB8E-AC85-4949-B0A6-6E161258F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D8A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4139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semiHidden/>
    <w:unhideWhenUsed/>
    <w:rsid w:val="003C6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3C6CF5"/>
  </w:style>
  <w:style w:type="paragraph" w:styleId="Podnoje">
    <w:name w:val="footer"/>
    <w:basedOn w:val="Normal"/>
    <w:link w:val="PodnojeChar"/>
    <w:uiPriority w:val="99"/>
    <w:unhideWhenUsed/>
    <w:rsid w:val="003C6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C6CF5"/>
  </w:style>
  <w:style w:type="paragraph" w:styleId="Bezproreda">
    <w:name w:val="No Spacing"/>
    <w:uiPriority w:val="1"/>
    <w:qFormat/>
    <w:rsid w:val="008900F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2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8C562-3EBC-4F66-B671-AE90419A7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717</TotalTime>
  <Pages>3</Pages>
  <Words>990</Words>
  <Characters>5649</Characters>
  <Application>Microsoft Office Word</Application>
  <DocSecurity>0</DocSecurity>
  <Lines>47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AnPe</dc:creator>
  <cp:lastModifiedBy>Korisnik</cp:lastModifiedBy>
  <cp:revision>82</cp:revision>
  <cp:lastPrinted>2025-08-26T11:44:00Z</cp:lastPrinted>
  <dcterms:created xsi:type="dcterms:W3CDTF">2025-05-29T06:19:00Z</dcterms:created>
  <dcterms:modified xsi:type="dcterms:W3CDTF">2026-03-20T10:57:00Z</dcterms:modified>
</cp:coreProperties>
</file>